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E7B" w:rsidRDefault="00232E7B" w:rsidP="007B3F23">
      <w:pPr>
        <w:spacing w:after="0"/>
        <w:rPr>
          <w:rFonts w:asciiTheme="majorHAnsi" w:eastAsia="PT Sans" w:hAnsiTheme="majorHAnsi" w:cstheme="majorHAnsi"/>
          <w:color w:val="000000"/>
          <w:lang w:eastAsia="en-GB"/>
        </w:rPr>
      </w:pPr>
      <w:r>
        <w:rPr>
          <w:rFonts w:asciiTheme="majorHAnsi" w:eastAsia="PT Sans" w:hAnsiTheme="majorHAnsi" w:cstheme="majorHAnsi"/>
          <w:noProof/>
          <w:color w:val="000000"/>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454400" cy="68760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unteer Centre Logo.png"/>
                    <pic:cNvPicPr/>
                  </pic:nvPicPr>
                  <pic:blipFill>
                    <a:blip r:embed="rId8">
                      <a:extLst>
                        <a:ext uri="{28A0092B-C50C-407E-A947-70E740481C1C}">
                          <a14:useLocalDpi xmlns:a14="http://schemas.microsoft.com/office/drawing/2010/main" val="0"/>
                        </a:ext>
                      </a:extLst>
                    </a:blip>
                    <a:stretch>
                      <a:fillRect/>
                    </a:stretch>
                  </pic:blipFill>
                  <pic:spPr>
                    <a:xfrm>
                      <a:off x="0" y="0"/>
                      <a:ext cx="1454400" cy="6876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PT Sans" w:hAnsiTheme="majorHAnsi" w:cstheme="majorHAnsi"/>
          <w:color w:val="000000"/>
          <w:lang w:eastAsia="en-GB"/>
        </w:rPr>
        <w:t xml:space="preserve">  </w:t>
      </w:r>
    </w:p>
    <w:p w:rsidR="00CB7A82" w:rsidRDefault="00232E7B" w:rsidP="007B3F23">
      <w:pPr>
        <w:spacing w:after="0"/>
        <w:rPr>
          <w:rFonts w:asciiTheme="majorHAnsi" w:eastAsia="PT Sans" w:hAnsiTheme="majorHAnsi" w:cstheme="majorHAnsi"/>
          <w:b/>
          <w:color w:val="00A7B9"/>
          <w:sz w:val="56"/>
          <w:szCs w:val="52"/>
          <w:lang w:eastAsia="en-GB"/>
        </w:rPr>
      </w:pPr>
      <w:r>
        <w:rPr>
          <w:rFonts w:asciiTheme="majorHAnsi" w:eastAsia="PT Sans" w:hAnsiTheme="majorHAnsi" w:cstheme="majorHAnsi"/>
          <w:b/>
          <w:color w:val="00A7B9"/>
          <w:sz w:val="56"/>
          <w:szCs w:val="52"/>
          <w:lang w:eastAsia="en-GB"/>
        </w:rPr>
        <w:t xml:space="preserve">   </w:t>
      </w:r>
      <w:r w:rsidRPr="00232E7B">
        <w:rPr>
          <w:rFonts w:asciiTheme="majorHAnsi" w:eastAsia="PT Sans" w:hAnsiTheme="majorHAnsi" w:cstheme="majorHAnsi"/>
          <w:b/>
          <w:color w:val="00A7B9"/>
          <w:sz w:val="56"/>
          <w:szCs w:val="52"/>
          <w:lang w:eastAsia="en-GB"/>
        </w:rPr>
        <w:t>Volunteer Project Audit</w:t>
      </w:r>
    </w:p>
    <w:p w:rsidR="00232E7B" w:rsidRDefault="00232E7B" w:rsidP="007B3F23">
      <w:pPr>
        <w:spacing w:after="0"/>
        <w:rPr>
          <w:rFonts w:asciiTheme="majorHAnsi" w:eastAsia="PT Sans" w:hAnsiTheme="majorHAnsi" w:cstheme="majorHAnsi"/>
          <w:b/>
          <w:color w:val="00A7B9"/>
          <w:sz w:val="56"/>
          <w:szCs w:val="52"/>
          <w:lang w:eastAsia="en-GB"/>
        </w:rPr>
      </w:pPr>
    </w:p>
    <w:p w:rsidR="00232E7B" w:rsidRDefault="00232E7B" w:rsidP="00232E7B">
      <w:pPr>
        <w:keepNext/>
        <w:spacing w:after="0" w:line="240" w:lineRule="auto"/>
        <w:outlineLvl w:val="0"/>
        <w:rPr>
          <w:rFonts w:ascii="Calibri" w:eastAsia="Times New Roman" w:hAnsi="Calibri" w:cs="Arial"/>
          <w:b/>
          <w:bCs/>
          <w:color w:val="00A7B9"/>
          <w:kern w:val="32"/>
          <w:sz w:val="28"/>
          <w:lang w:eastAsia="en-GB"/>
        </w:rPr>
      </w:pPr>
      <w:r w:rsidRPr="00A261A5">
        <w:rPr>
          <w:rFonts w:ascii="Calibri" w:eastAsia="Times New Roman" w:hAnsi="Calibri" w:cs="Arial"/>
          <w:b/>
          <w:bCs/>
          <w:color w:val="00A7B9"/>
          <w:kern w:val="32"/>
          <w:sz w:val="28"/>
          <w:lang w:eastAsia="en-GB"/>
        </w:rPr>
        <w:t>Project Name:</w:t>
      </w:r>
      <w:r>
        <w:rPr>
          <w:rFonts w:ascii="Calibri" w:eastAsia="Times New Roman" w:hAnsi="Calibri" w:cs="Arial"/>
          <w:b/>
          <w:bCs/>
          <w:color w:val="00A7B9"/>
          <w:kern w:val="32"/>
          <w:sz w:val="28"/>
          <w:lang w:eastAsia="en-GB"/>
        </w:rPr>
        <w:t xml:space="preserve"> ______________________________________</w:t>
      </w:r>
    </w:p>
    <w:p w:rsidR="00232E7B" w:rsidRPr="00232E7B" w:rsidRDefault="00232E7B" w:rsidP="007B3F23">
      <w:pPr>
        <w:spacing w:after="0"/>
        <w:rPr>
          <w:rFonts w:asciiTheme="majorHAnsi" w:eastAsia="PT Sans" w:hAnsiTheme="majorHAnsi" w:cstheme="majorHAnsi"/>
          <w:szCs w:val="52"/>
          <w:lang w:eastAsia="en-GB"/>
        </w:rPr>
      </w:pPr>
    </w:p>
    <w:p w:rsidR="006D5320" w:rsidRDefault="006D5320"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r>
        <w:rPr>
          <w:rFonts w:ascii="Calibri" w:eastAsia="Times New Roman" w:hAnsi="Calibri" w:cs="Arial"/>
          <w:bCs/>
          <w:kern w:val="32"/>
          <w:lang w:eastAsia="en-GB"/>
        </w:rPr>
        <w:t>This audit will help you to identify the strengths, weaknesses, opportunities and threats of your project. This will help you to analyse your project to identify areas your project can build upon and improve.</w:t>
      </w:r>
    </w:p>
    <w:p w:rsidR="00232E7B" w:rsidRDefault="00232E7B" w:rsidP="006D5320">
      <w:pPr>
        <w:keepNext/>
        <w:spacing w:after="0" w:line="240" w:lineRule="auto"/>
        <w:outlineLvl w:val="0"/>
        <w:rPr>
          <w:rFonts w:ascii="Calibri" w:eastAsia="Times New Roman" w:hAnsi="Calibri" w:cs="Arial"/>
          <w:bCs/>
          <w:kern w:val="32"/>
          <w:lang w:eastAsia="en-GB"/>
        </w:rPr>
      </w:pPr>
    </w:p>
    <w:tbl>
      <w:tblPr>
        <w:tblStyle w:val="TableGrid"/>
        <w:tblW w:w="0" w:type="auto"/>
        <w:tblLook w:val="04A0" w:firstRow="1" w:lastRow="0" w:firstColumn="1" w:lastColumn="0" w:noHBand="0" w:noVBand="1"/>
      </w:tblPr>
      <w:tblGrid>
        <w:gridCol w:w="5225"/>
        <w:gridCol w:w="5225"/>
      </w:tblGrid>
      <w:tr w:rsidR="00232E7B" w:rsidTr="00232E7B">
        <w:tc>
          <w:tcPr>
            <w:tcW w:w="5225" w:type="dxa"/>
          </w:tcPr>
          <w:p w:rsidR="00232E7B" w:rsidRDefault="00232E7B" w:rsidP="006D5320">
            <w:pPr>
              <w:keepNext/>
              <w:spacing w:after="0" w:line="240" w:lineRule="auto"/>
              <w:outlineLvl w:val="0"/>
              <w:rPr>
                <w:rFonts w:ascii="Calibri" w:eastAsia="Times New Roman" w:hAnsi="Calibri" w:cs="Arial"/>
                <w:bCs/>
                <w:kern w:val="32"/>
                <w:lang w:eastAsia="en-GB"/>
              </w:rPr>
            </w:pPr>
            <w:r w:rsidRPr="00970F06">
              <w:rPr>
                <w:rFonts w:ascii="Calibri" w:eastAsia="Times New Roman" w:hAnsi="Calibri" w:cs="Arial"/>
                <w:b/>
                <w:bCs/>
                <w:kern w:val="32"/>
                <w:lang w:eastAsia="en-GB"/>
              </w:rPr>
              <w:t>Strengths</w:t>
            </w:r>
            <w:r>
              <w:rPr>
                <w:rFonts w:ascii="Calibri" w:eastAsia="Times New Roman" w:hAnsi="Calibri" w:cs="Arial"/>
                <w:bCs/>
                <w:kern w:val="32"/>
                <w:lang w:eastAsia="en-GB"/>
              </w:rPr>
              <w:t xml:space="preserve"> – What are the strengths of your project?</w:t>
            </w: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232E7B">
            <w:pPr>
              <w:keepNext/>
              <w:tabs>
                <w:tab w:val="left" w:pos="3140"/>
              </w:tabs>
              <w:spacing w:after="0" w:line="240" w:lineRule="auto"/>
              <w:outlineLvl w:val="0"/>
              <w:rPr>
                <w:rFonts w:ascii="Calibri" w:eastAsia="Times New Roman" w:hAnsi="Calibri" w:cs="Arial"/>
                <w:bCs/>
                <w:kern w:val="32"/>
                <w:lang w:eastAsia="en-GB"/>
              </w:rPr>
            </w:pPr>
            <w:r>
              <w:rPr>
                <w:rFonts w:ascii="Calibri" w:eastAsia="Times New Roman" w:hAnsi="Calibri" w:cs="Arial"/>
                <w:bCs/>
                <w:kern w:val="32"/>
                <w:lang w:eastAsia="en-GB"/>
              </w:rPr>
              <w:tab/>
            </w:r>
          </w:p>
          <w:p w:rsidR="00232E7B" w:rsidRDefault="00232E7B" w:rsidP="00232E7B">
            <w:pPr>
              <w:keepNext/>
              <w:tabs>
                <w:tab w:val="left" w:pos="3140"/>
              </w:tabs>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tc>
        <w:tc>
          <w:tcPr>
            <w:tcW w:w="5225" w:type="dxa"/>
          </w:tcPr>
          <w:p w:rsidR="00232E7B" w:rsidRDefault="00232E7B" w:rsidP="006D5320">
            <w:pPr>
              <w:keepNext/>
              <w:spacing w:after="0" w:line="240" w:lineRule="auto"/>
              <w:outlineLvl w:val="0"/>
              <w:rPr>
                <w:rFonts w:ascii="Calibri" w:eastAsia="Times New Roman" w:hAnsi="Calibri" w:cs="Arial"/>
                <w:bCs/>
                <w:kern w:val="32"/>
                <w:lang w:eastAsia="en-GB"/>
              </w:rPr>
            </w:pPr>
            <w:r w:rsidRPr="00970F06">
              <w:rPr>
                <w:rFonts w:ascii="Calibri" w:eastAsia="Times New Roman" w:hAnsi="Calibri" w:cs="Arial"/>
                <w:b/>
                <w:bCs/>
                <w:kern w:val="32"/>
                <w:lang w:eastAsia="en-GB"/>
              </w:rPr>
              <w:t>Weaknesses</w:t>
            </w:r>
            <w:r>
              <w:rPr>
                <w:rFonts w:ascii="Calibri" w:eastAsia="Times New Roman" w:hAnsi="Calibri" w:cs="Arial"/>
                <w:bCs/>
                <w:kern w:val="32"/>
                <w:lang w:eastAsia="en-GB"/>
              </w:rPr>
              <w:t xml:space="preserve"> – What are the weaknesses of your project?</w:t>
            </w:r>
            <w:bookmarkStart w:id="0" w:name="_GoBack"/>
            <w:bookmarkEnd w:id="0"/>
          </w:p>
        </w:tc>
      </w:tr>
      <w:tr w:rsidR="00232E7B" w:rsidTr="00232E7B">
        <w:tc>
          <w:tcPr>
            <w:tcW w:w="5225" w:type="dxa"/>
          </w:tcPr>
          <w:p w:rsidR="00232E7B" w:rsidRDefault="00232E7B" w:rsidP="006D5320">
            <w:pPr>
              <w:keepNext/>
              <w:spacing w:after="0" w:line="240" w:lineRule="auto"/>
              <w:outlineLvl w:val="0"/>
              <w:rPr>
                <w:rFonts w:ascii="Calibri" w:eastAsia="Times New Roman" w:hAnsi="Calibri" w:cs="Arial"/>
                <w:bCs/>
                <w:kern w:val="32"/>
                <w:lang w:eastAsia="en-GB"/>
              </w:rPr>
            </w:pPr>
            <w:r w:rsidRPr="00970F06">
              <w:rPr>
                <w:rFonts w:ascii="Calibri" w:eastAsia="Times New Roman" w:hAnsi="Calibri" w:cs="Arial"/>
                <w:b/>
                <w:bCs/>
                <w:kern w:val="32"/>
                <w:lang w:eastAsia="en-GB"/>
              </w:rPr>
              <w:t>Opportunities</w:t>
            </w:r>
            <w:r>
              <w:rPr>
                <w:rFonts w:ascii="Calibri" w:eastAsia="Times New Roman" w:hAnsi="Calibri" w:cs="Arial"/>
                <w:bCs/>
                <w:kern w:val="32"/>
                <w:lang w:eastAsia="en-GB"/>
              </w:rPr>
              <w:t xml:space="preserve"> – What opportunities does your project have?</w:t>
            </w: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p w:rsidR="00232E7B" w:rsidRDefault="00232E7B" w:rsidP="006D5320">
            <w:pPr>
              <w:keepNext/>
              <w:spacing w:after="0" w:line="240" w:lineRule="auto"/>
              <w:outlineLvl w:val="0"/>
              <w:rPr>
                <w:rFonts w:ascii="Calibri" w:eastAsia="Times New Roman" w:hAnsi="Calibri" w:cs="Arial"/>
                <w:bCs/>
                <w:kern w:val="32"/>
                <w:lang w:eastAsia="en-GB"/>
              </w:rPr>
            </w:pPr>
          </w:p>
        </w:tc>
        <w:tc>
          <w:tcPr>
            <w:tcW w:w="5225" w:type="dxa"/>
          </w:tcPr>
          <w:p w:rsidR="00232E7B" w:rsidRDefault="00232E7B" w:rsidP="006D5320">
            <w:pPr>
              <w:keepNext/>
              <w:spacing w:after="0" w:line="240" w:lineRule="auto"/>
              <w:outlineLvl w:val="0"/>
              <w:rPr>
                <w:rFonts w:ascii="Calibri" w:eastAsia="Times New Roman" w:hAnsi="Calibri" w:cs="Arial"/>
                <w:bCs/>
                <w:kern w:val="32"/>
                <w:lang w:eastAsia="en-GB"/>
              </w:rPr>
            </w:pPr>
            <w:r w:rsidRPr="00970F06">
              <w:rPr>
                <w:rFonts w:ascii="Calibri" w:eastAsia="Times New Roman" w:hAnsi="Calibri" w:cs="Arial"/>
                <w:b/>
                <w:bCs/>
                <w:kern w:val="32"/>
                <w:lang w:eastAsia="en-GB"/>
              </w:rPr>
              <w:t xml:space="preserve">Threats </w:t>
            </w:r>
            <w:r>
              <w:rPr>
                <w:rFonts w:ascii="Calibri" w:eastAsia="Times New Roman" w:hAnsi="Calibri" w:cs="Arial"/>
                <w:bCs/>
                <w:kern w:val="32"/>
                <w:lang w:eastAsia="en-GB"/>
              </w:rPr>
              <w:t>– What are the threats to the project?</w:t>
            </w:r>
          </w:p>
        </w:tc>
      </w:tr>
    </w:tbl>
    <w:p w:rsidR="00232E7B" w:rsidRDefault="00232E7B" w:rsidP="006D5320">
      <w:pPr>
        <w:keepNext/>
        <w:spacing w:after="0" w:line="240" w:lineRule="auto"/>
        <w:outlineLvl w:val="0"/>
        <w:rPr>
          <w:rFonts w:ascii="Calibri" w:eastAsia="Times New Roman" w:hAnsi="Calibri" w:cs="Arial"/>
          <w:bCs/>
          <w:kern w:val="32"/>
          <w:lang w:eastAsia="en-GB"/>
        </w:rPr>
      </w:pPr>
    </w:p>
    <w:sectPr w:rsidR="00232E7B" w:rsidSect="008A1C02">
      <w:headerReference w:type="even" r:id="rId9"/>
      <w:headerReference w:type="default"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320" w:rsidRDefault="006D5320" w:rsidP="008A1C02">
      <w:r>
        <w:separator/>
      </w:r>
    </w:p>
  </w:endnote>
  <w:endnote w:type="continuationSeparator" w:id="0">
    <w:p w:rsidR="006D5320" w:rsidRDefault="006D5320" w:rsidP="008A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cifico">
    <w:altName w:val="Pacifico"/>
    <w:panose1 w:val="02000000000000000000"/>
    <w:charset w:val="00"/>
    <w:family w:val="auto"/>
    <w:pitch w:val="variable"/>
    <w:sig w:usb0="8000002F" w:usb1="4000004B"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00"/>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0E" w:rsidRDefault="00A94A0E">
    <w:pPr>
      <w:pStyle w:val="Footer"/>
    </w:pPr>
    <w:r>
      <w:rPr>
        <w:noProof/>
        <w:lang w:eastAsia="en-GB"/>
      </w:rPr>
      <w:drawing>
        <wp:anchor distT="0" distB="0" distL="114300" distR="114300" simplePos="0" relativeHeight="251663360" behindDoc="0" locked="0" layoutInCell="1" allowOverlap="1" wp14:anchorId="65A2A79C" wp14:editId="2C04FF4A">
          <wp:simplePos x="0" y="0"/>
          <wp:positionH relativeFrom="column">
            <wp:posOffset>-457200</wp:posOffset>
          </wp:positionH>
          <wp:positionV relativeFrom="paragraph">
            <wp:posOffset>-80010</wp:posOffset>
          </wp:positionV>
          <wp:extent cx="7863205" cy="644525"/>
          <wp:effectExtent l="0" t="0" r="10795" b="0"/>
          <wp:wrapTight wrapText="bothSides">
            <wp:wrapPolygon edited="0">
              <wp:start x="0" y="0"/>
              <wp:lineTo x="0" y="20430"/>
              <wp:lineTo x="21560" y="20430"/>
              <wp:lineTo x="21560" y="0"/>
              <wp:lineTo x="0" y="0"/>
            </wp:wrapPolygon>
          </wp:wrapTight>
          <wp:docPr id="2" name="Picture 2" descr="Macintosh HD:Users:suadmin:Dropbox:Archive:New branding:Stationery:Document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uadmin:Dropbox:Archive:New branding:Stationery:Document backgrou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144" t="93342" r="198" b="1112"/>
                  <a:stretch/>
                </pic:blipFill>
                <pic:spPr bwMode="auto">
                  <a:xfrm>
                    <a:off x="0" y="0"/>
                    <a:ext cx="7863205" cy="64452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320" w:rsidRDefault="006D5320" w:rsidP="008A1C02">
      <w:r>
        <w:separator/>
      </w:r>
    </w:p>
  </w:footnote>
  <w:footnote w:type="continuationSeparator" w:id="0">
    <w:p w:rsidR="006D5320" w:rsidRDefault="006D5320" w:rsidP="008A1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02" w:rsidRDefault="00970F06">
    <w:pPr>
      <w:pStyle w:val="Header"/>
    </w:pPr>
    <w:sdt>
      <w:sdtPr>
        <w:id w:val="171999623"/>
        <w:temporary/>
        <w:showingPlcHdr/>
      </w:sdtPr>
      <w:sdtEndPr/>
      <w:sdtContent>
        <w:r w:rsidR="008A1C02">
          <w:t>[Type text]</w:t>
        </w:r>
      </w:sdtContent>
    </w:sdt>
    <w:r w:rsidR="008A1C02">
      <w:ptab w:relativeTo="margin" w:alignment="center" w:leader="none"/>
    </w:r>
    <w:sdt>
      <w:sdtPr>
        <w:id w:val="171999624"/>
        <w:temporary/>
        <w:showingPlcHdr/>
      </w:sdtPr>
      <w:sdtEndPr/>
      <w:sdtContent>
        <w:r w:rsidR="008A1C02">
          <w:t>[Type text]</w:t>
        </w:r>
      </w:sdtContent>
    </w:sdt>
    <w:r w:rsidR="008A1C02">
      <w:ptab w:relativeTo="margin" w:alignment="right" w:leader="none"/>
    </w:r>
    <w:sdt>
      <w:sdtPr>
        <w:id w:val="171999625"/>
        <w:temporary/>
        <w:showingPlcHdr/>
      </w:sdtPr>
      <w:sdtEndPr/>
      <w:sdtContent>
        <w:r w:rsidR="008A1C02">
          <w:t>[Type text]</w:t>
        </w:r>
      </w:sdtContent>
    </w:sdt>
  </w:p>
  <w:p w:rsidR="008A1C02" w:rsidRDefault="008A1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02" w:rsidRDefault="00A94A0E">
    <w:pPr>
      <w:pStyle w:val="Header"/>
    </w:pPr>
    <w:r>
      <w:rPr>
        <w:noProof/>
        <w:lang w:eastAsia="en-GB"/>
      </w:rPr>
      <w:drawing>
        <wp:anchor distT="0" distB="0" distL="114300" distR="114300" simplePos="0" relativeHeight="251661312" behindDoc="0" locked="0" layoutInCell="1" allowOverlap="1" wp14:anchorId="3D580CDB" wp14:editId="75F1FB7B">
          <wp:simplePos x="0" y="0"/>
          <wp:positionH relativeFrom="column">
            <wp:posOffset>-457200</wp:posOffset>
          </wp:positionH>
          <wp:positionV relativeFrom="paragraph">
            <wp:posOffset>-449580</wp:posOffset>
          </wp:positionV>
          <wp:extent cx="7775575" cy="787400"/>
          <wp:effectExtent l="0" t="0" r="0" b="0"/>
          <wp:wrapTight wrapText="bothSides">
            <wp:wrapPolygon edited="0">
              <wp:start x="0" y="0"/>
              <wp:lineTo x="0" y="20903"/>
              <wp:lineTo x="21521" y="20903"/>
              <wp:lineTo x="21521" y="0"/>
              <wp:lineTo x="0" y="0"/>
            </wp:wrapPolygon>
          </wp:wrapTight>
          <wp:docPr id="3" name="Picture 3" descr="Macintosh HD:Users:suadmin:Dropbox:Archive:New branding:Stationery:Document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admin:Dropbox:Archive:New branding:Stationery:Document backgrou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63" t="231" r="-163" b="92610"/>
                  <a:stretch/>
                </pic:blipFill>
                <pic:spPr bwMode="auto">
                  <a:xfrm>
                    <a:off x="0" y="0"/>
                    <a:ext cx="7775575" cy="787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98A"/>
    <w:multiLevelType w:val="hybridMultilevel"/>
    <w:tmpl w:val="21DAE9EC"/>
    <w:lvl w:ilvl="0" w:tplc="AE3818A6">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8C01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6EA2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7E64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A06C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DA08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C6AB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161A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A6C3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D34D0F"/>
    <w:multiLevelType w:val="hybridMultilevel"/>
    <w:tmpl w:val="1E7CFD56"/>
    <w:lvl w:ilvl="0" w:tplc="54885D4C">
      <w:start w:val="1"/>
      <w:numFmt w:val="bullet"/>
      <w:lvlText w:val="•"/>
      <w:lvlJc w:val="left"/>
      <w:pPr>
        <w:ind w:left="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7E0B62">
      <w:start w:val="1"/>
      <w:numFmt w:val="bullet"/>
      <w:lvlText w:val="o"/>
      <w:lvlJc w:val="left"/>
      <w:pPr>
        <w:ind w:left="12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4424AA8">
      <w:start w:val="1"/>
      <w:numFmt w:val="bullet"/>
      <w:lvlText w:val="▪"/>
      <w:lvlJc w:val="left"/>
      <w:pPr>
        <w:ind w:left="18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E62B5EC">
      <w:start w:val="1"/>
      <w:numFmt w:val="bullet"/>
      <w:lvlText w:val="•"/>
      <w:lvlJc w:val="left"/>
      <w:pPr>
        <w:ind w:left="25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13E72C2">
      <w:start w:val="1"/>
      <w:numFmt w:val="bullet"/>
      <w:lvlText w:val="o"/>
      <w:lvlJc w:val="left"/>
      <w:pPr>
        <w:ind w:left="32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86680D0">
      <w:start w:val="1"/>
      <w:numFmt w:val="bullet"/>
      <w:lvlText w:val="▪"/>
      <w:lvlJc w:val="left"/>
      <w:pPr>
        <w:ind w:left="39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6362880">
      <w:start w:val="1"/>
      <w:numFmt w:val="bullet"/>
      <w:lvlText w:val="•"/>
      <w:lvlJc w:val="left"/>
      <w:pPr>
        <w:ind w:left="46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B3A1A5E">
      <w:start w:val="1"/>
      <w:numFmt w:val="bullet"/>
      <w:lvlText w:val="o"/>
      <w:lvlJc w:val="left"/>
      <w:pPr>
        <w:ind w:left="54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AACE1A8">
      <w:start w:val="1"/>
      <w:numFmt w:val="bullet"/>
      <w:lvlText w:val="▪"/>
      <w:lvlJc w:val="left"/>
      <w:pPr>
        <w:ind w:left="61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6B0643"/>
    <w:multiLevelType w:val="hybridMultilevel"/>
    <w:tmpl w:val="EAFC522A"/>
    <w:lvl w:ilvl="0" w:tplc="6666E036">
      <w:start w:val="1"/>
      <w:numFmt w:val="bullet"/>
      <w:lvlText w:val="•"/>
      <w:lvlJc w:val="left"/>
      <w:pPr>
        <w:ind w:left="3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58583C">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122600">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30B78E">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AC0610">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786398">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52AC16">
      <w:start w:val="1"/>
      <w:numFmt w:val="bullet"/>
      <w:lvlText w:val="•"/>
      <w:lvlJc w:val="left"/>
      <w:pPr>
        <w:ind w:left="7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40D742">
      <w:start w:val="1"/>
      <w:numFmt w:val="bullet"/>
      <w:lvlText w:val="o"/>
      <w:lvlJc w:val="left"/>
      <w:pPr>
        <w:ind w:left="8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6E6194">
      <w:start w:val="1"/>
      <w:numFmt w:val="bullet"/>
      <w:lvlText w:val="▪"/>
      <w:lvlJc w:val="left"/>
      <w:pPr>
        <w:ind w:left="9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D971AE"/>
    <w:multiLevelType w:val="hybridMultilevel"/>
    <w:tmpl w:val="DFA08D9C"/>
    <w:lvl w:ilvl="0" w:tplc="3A6CAB0E">
      <w:start w:val="1"/>
      <w:numFmt w:val="bullet"/>
      <w:lvlText w:val="•"/>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40F3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F08B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42E64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12E50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725B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C2E4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CE8A0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FE68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707637"/>
    <w:multiLevelType w:val="hybridMultilevel"/>
    <w:tmpl w:val="CF94E4AC"/>
    <w:lvl w:ilvl="0" w:tplc="42D68376">
      <w:start w:val="1"/>
      <w:numFmt w:val="bullet"/>
      <w:lvlText w:val="•"/>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DCB652">
      <w:start w:val="1"/>
      <w:numFmt w:val="bullet"/>
      <w:lvlText w:val="o"/>
      <w:lvlJc w:val="left"/>
      <w:pPr>
        <w:ind w:left="13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332CE0A">
      <w:start w:val="1"/>
      <w:numFmt w:val="bullet"/>
      <w:lvlText w:val="▪"/>
      <w:lvlJc w:val="left"/>
      <w:pPr>
        <w:ind w:left="18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0CC00AA">
      <w:start w:val="1"/>
      <w:numFmt w:val="bullet"/>
      <w:lvlText w:val="•"/>
      <w:lvlJc w:val="left"/>
      <w:pPr>
        <w:ind w:left="25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208DE72">
      <w:start w:val="1"/>
      <w:numFmt w:val="bullet"/>
      <w:lvlText w:val="o"/>
      <w:lvlJc w:val="left"/>
      <w:pPr>
        <w:ind w:left="32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FB855B6">
      <w:start w:val="1"/>
      <w:numFmt w:val="bullet"/>
      <w:lvlText w:val="▪"/>
      <w:lvlJc w:val="left"/>
      <w:pPr>
        <w:ind w:left="4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07AA676">
      <w:start w:val="1"/>
      <w:numFmt w:val="bullet"/>
      <w:lvlText w:val="•"/>
      <w:lvlJc w:val="left"/>
      <w:pPr>
        <w:ind w:left="47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3247E80">
      <w:start w:val="1"/>
      <w:numFmt w:val="bullet"/>
      <w:lvlText w:val="o"/>
      <w:lvlJc w:val="left"/>
      <w:pPr>
        <w:ind w:left="54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F86B6FA">
      <w:start w:val="1"/>
      <w:numFmt w:val="bullet"/>
      <w:lvlText w:val="▪"/>
      <w:lvlJc w:val="left"/>
      <w:pPr>
        <w:ind w:left="61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C72A94"/>
    <w:multiLevelType w:val="hybridMultilevel"/>
    <w:tmpl w:val="9934F53C"/>
    <w:lvl w:ilvl="0" w:tplc="6BF4D928">
      <w:start w:val="1"/>
      <w:numFmt w:val="bullet"/>
      <w:lvlText w:val=""/>
      <w:lvlJc w:val="left"/>
      <w:pPr>
        <w:ind w:left="720" w:hanging="360"/>
      </w:pPr>
      <w:rPr>
        <w:rFonts w:ascii="Wingdings" w:hAnsi="Wingdings" w:hint="default"/>
        <w:b/>
        <w:i w:val="0"/>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0B05E8"/>
    <w:multiLevelType w:val="hybridMultilevel"/>
    <w:tmpl w:val="F86E192C"/>
    <w:lvl w:ilvl="0" w:tplc="9FF4065E">
      <w:start w:val="1"/>
      <w:numFmt w:val="bullet"/>
      <w:lvlText w:val=""/>
      <w:lvlJc w:val="left"/>
      <w:pPr>
        <w:ind w:left="720" w:hanging="360"/>
      </w:pPr>
      <w:rPr>
        <w:rFonts w:ascii="Wingdings" w:hAnsi="Wingdings" w:hint="default"/>
        <w:b/>
        <w:i w:val="0"/>
        <w:color w:val="92D05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000337"/>
    <w:multiLevelType w:val="hybridMultilevel"/>
    <w:tmpl w:val="F4785D1E"/>
    <w:lvl w:ilvl="0" w:tplc="B8D08E36">
      <w:start w:val="1"/>
      <w:numFmt w:val="bullet"/>
      <w:lvlText w:val="•"/>
      <w:lvlJc w:val="left"/>
      <w:pPr>
        <w:ind w:left="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65590">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E0201E">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78E338">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EC852C">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762D6C">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8023C2">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C00BFA">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9A1D60">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E674D8"/>
    <w:multiLevelType w:val="hybridMultilevel"/>
    <w:tmpl w:val="96B4EA1A"/>
    <w:lvl w:ilvl="0" w:tplc="003070C6">
      <w:start w:val="1"/>
      <w:numFmt w:val="bullet"/>
      <w:lvlText w:val=""/>
      <w:lvlJc w:val="left"/>
      <w:pPr>
        <w:ind w:left="720" w:hanging="360"/>
      </w:pPr>
      <w:rPr>
        <w:rFonts w:ascii="Wingdings" w:hAnsi="Wingdings" w:hint="default"/>
        <w:b/>
        <w:i w:val="0"/>
        <w:color w:val="FF00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7"/>
  </w:num>
  <w:num w:numId="5">
    <w:abstractNumId w:val="4"/>
  </w:num>
  <w:num w:numId="6">
    <w:abstractNumId w:val="3"/>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20"/>
    <w:rsid w:val="00026361"/>
    <w:rsid w:val="000469F0"/>
    <w:rsid w:val="00057A54"/>
    <w:rsid w:val="000B3871"/>
    <w:rsid w:val="000D065D"/>
    <w:rsid w:val="00157308"/>
    <w:rsid w:val="00232E7B"/>
    <w:rsid w:val="00347B58"/>
    <w:rsid w:val="00384941"/>
    <w:rsid w:val="003B39E8"/>
    <w:rsid w:val="0046171F"/>
    <w:rsid w:val="004E42CC"/>
    <w:rsid w:val="005C7750"/>
    <w:rsid w:val="006D5320"/>
    <w:rsid w:val="00745EEF"/>
    <w:rsid w:val="007558D8"/>
    <w:rsid w:val="007B3F23"/>
    <w:rsid w:val="0081432C"/>
    <w:rsid w:val="00837155"/>
    <w:rsid w:val="008A1C02"/>
    <w:rsid w:val="008F1E3D"/>
    <w:rsid w:val="00970F06"/>
    <w:rsid w:val="009E3330"/>
    <w:rsid w:val="00A94A0E"/>
    <w:rsid w:val="00C50692"/>
    <w:rsid w:val="00CB7A82"/>
    <w:rsid w:val="00CF27B7"/>
    <w:rsid w:val="00DE0A88"/>
    <w:rsid w:val="00EB3107"/>
    <w:rsid w:val="00EB6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DACB3E"/>
  <w14:defaultImageDpi w14:val="300"/>
  <w15:docId w15:val="{5F8C3014-4B7C-4970-BAE9-049469B1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320"/>
    <w:pPr>
      <w:spacing w:after="160" w:line="259" w:lineRule="auto"/>
    </w:pPr>
    <w:rPr>
      <w:rFonts w:eastAsiaTheme="minorHAnsi"/>
      <w:sz w:val="22"/>
      <w:szCs w:val="22"/>
      <w:lang w:val="en-GB"/>
    </w:rPr>
  </w:style>
  <w:style w:type="paragraph" w:styleId="Heading1">
    <w:name w:val="heading 1"/>
    <w:next w:val="Normal"/>
    <w:link w:val="Heading1Char"/>
    <w:uiPriority w:val="9"/>
    <w:unhideWhenUsed/>
    <w:qFormat/>
    <w:rsid w:val="00EB6AD2"/>
    <w:pPr>
      <w:keepNext/>
      <w:keepLines/>
      <w:spacing w:line="259" w:lineRule="auto"/>
      <w:ind w:left="114"/>
      <w:jc w:val="center"/>
      <w:outlineLvl w:val="0"/>
    </w:pPr>
    <w:rPr>
      <w:rFonts w:ascii="Pacifico" w:eastAsia="Pacifico" w:hAnsi="Pacifico" w:cs="Pacifico"/>
      <w:color w:val="1F497D"/>
      <w:sz w:val="40"/>
      <w:szCs w:val="22"/>
      <w:u w:val="single" w:color="1F497D"/>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1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7155"/>
    <w:rPr>
      <w:rFonts w:ascii="Lucida Grande" w:hAnsi="Lucida Grande" w:cs="Lucida Grande"/>
      <w:sz w:val="18"/>
      <w:szCs w:val="18"/>
    </w:rPr>
  </w:style>
  <w:style w:type="paragraph" w:styleId="Header">
    <w:name w:val="header"/>
    <w:basedOn w:val="Normal"/>
    <w:link w:val="HeaderChar"/>
    <w:uiPriority w:val="99"/>
    <w:unhideWhenUsed/>
    <w:rsid w:val="008A1C02"/>
    <w:pPr>
      <w:tabs>
        <w:tab w:val="center" w:pos="4320"/>
        <w:tab w:val="right" w:pos="8640"/>
      </w:tabs>
    </w:pPr>
  </w:style>
  <w:style w:type="character" w:customStyle="1" w:styleId="HeaderChar">
    <w:name w:val="Header Char"/>
    <w:basedOn w:val="DefaultParagraphFont"/>
    <w:link w:val="Header"/>
    <w:uiPriority w:val="99"/>
    <w:rsid w:val="008A1C02"/>
  </w:style>
  <w:style w:type="paragraph" w:styleId="Footer">
    <w:name w:val="footer"/>
    <w:basedOn w:val="Normal"/>
    <w:link w:val="FooterChar"/>
    <w:uiPriority w:val="99"/>
    <w:unhideWhenUsed/>
    <w:rsid w:val="008A1C02"/>
    <w:pPr>
      <w:tabs>
        <w:tab w:val="center" w:pos="4320"/>
        <w:tab w:val="right" w:pos="8640"/>
      </w:tabs>
    </w:pPr>
  </w:style>
  <w:style w:type="character" w:customStyle="1" w:styleId="FooterChar">
    <w:name w:val="Footer Char"/>
    <w:basedOn w:val="DefaultParagraphFont"/>
    <w:link w:val="Footer"/>
    <w:uiPriority w:val="99"/>
    <w:rsid w:val="008A1C02"/>
  </w:style>
  <w:style w:type="table" w:styleId="TableGrid">
    <w:name w:val="Table Grid"/>
    <w:basedOn w:val="TableNormal"/>
    <w:uiPriority w:val="39"/>
    <w:rsid w:val="006D5320"/>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5320"/>
    <w:rPr>
      <w:color w:val="0000FF" w:themeColor="hyperlink"/>
      <w:u w:val="single"/>
    </w:rPr>
  </w:style>
  <w:style w:type="paragraph" w:customStyle="1" w:styleId="Default">
    <w:name w:val="Default"/>
    <w:rsid w:val="005C7750"/>
    <w:pPr>
      <w:autoSpaceDE w:val="0"/>
      <w:autoSpaceDN w:val="0"/>
      <w:adjustRightInd w:val="0"/>
    </w:pPr>
    <w:rPr>
      <w:rFonts w:ascii="Pacifico" w:hAnsi="Pacifico" w:cs="Pacifico"/>
      <w:color w:val="000000"/>
      <w:lang w:val="en-GB"/>
    </w:rPr>
  </w:style>
  <w:style w:type="paragraph" w:customStyle="1" w:styleId="Pa0">
    <w:name w:val="Pa0"/>
    <w:basedOn w:val="Default"/>
    <w:next w:val="Default"/>
    <w:uiPriority w:val="99"/>
    <w:rsid w:val="005C7750"/>
    <w:pPr>
      <w:spacing w:line="241" w:lineRule="atLeast"/>
    </w:pPr>
    <w:rPr>
      <w:rFonts w:cstheme="minorBidi"/>
      <w:color w:val="auto"/>
    </w:rPr>
  </w:style>
  <w:style w:type="character" w:customStyle="1" w:styleId="A0">
    <w:name w:val="A0"/>
    <w:uiPriority w:val="99"/>
    <w:rsid w:val="005C7750"/>
    <w:rPr>
      <w:rFonts w:cs="Pacifico"/>
      <w:color w:val="000000"/>
      <w:sz w:val="74"/>
      <w:szCs w:val="74"/>
    </w:rPr>
  </w:style>
  <w:style w:type="paragraph" w:styleId="ListParagraph">
    <w:name w:val="List Paragraph"/>
    <w:basedOn w:val="Normal"/>
    <w:uiPriority w:val="34"/>
    <w:qFormat/>
    <w:rsid w:val="005C7750"/>
    <w:pPr>
      <w:ind w:left="720"/>
      <w:contextualSpacing/>
    </w:pPr>
  </w:style>
  <w:style w:type="table" w:customStyle="1" w:styleId="TableGrid0">
    <w:name w:val="TableGrid"/>
    <w:rsid w:val="0081432C"/>
    <w:rPr>
      <w:sz w:val="22"/>
      <w:szCs w:val="22"/>
      <w:lang w:val="en-GB"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EB6AD2"/>
    <w:rPr>
      <w:rFonts w:ascii="Pacifico" w:eastAsia="Pacifico" w:hAnsi="Pacifico" w:cs="Pacifico"/>
      <w:color w:val="1F497D"/>
      <w:sz w:val="40"/>
      <w:szCs w:val="22"/>
      <w:u w:val="single" w:color="1F497D"/>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94A1F-2DCC-4817-8EC9-B6EF414B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E18AEAB1</Template>
  <TotalTime>1</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Students Union</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Dickinson, Abigail</dc:creator>
  <cp:keywords/>
  <dc:description/>
  <cp:lastModifiedBy>Pursell, Christopher</cp:lastModifiedBy>
  <cp:revision>3</cp:revision>
  <dcterms:created xsi:type="dcterms:W3CDTF">2018-08-28T11:24:00Z</dcterms:created>
  <dcterms:modified xsi:type="dcterms:W3CDTF">2018-08-28T11:25:00Z</dcterms:modified>
</cp:coreProperties>
</file>