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508" w:type="dxa"/>
        <w:tblInd w:w="-695" w:type="dxa"/>
        <w:tblCellMar>
          <w:top w:w="66" w:type="dxa"/>
          <w:left w:w="107" w:type="dxa"/>
          <w:right w:w="130" w:type="dxa"/>
        </w:tblCellMar>
        <w:tblLook w:val="04A0" w:firstRow="1" w:lastRow="0" w:firstColumn="1" w:lastColumn="0" w:noHBand="0" w:noVBand="1"/>
      </w:tblPr>
      <w:tblGrid>
        <w:gridCol w:w="4607"/>
        <w:gridCol w:w="3781"/>
        <w:gridCol w:w="2520"/>
        <w:gridCol w:w="1973"/>
        <w:gridCol w:w="1627"/>
      </w:tblGrid>
      <w:tr w:rsidR="004541AC" w:rsidRPr="0081432C" w:rsidTr="00C1339E">
        <w:trPr>
          <w:trHeight w:val="629"/>
        </w:trPr>
        <w:tc>
          <w:tcPr>
            <w:tcW w:w="8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AC" w:rsidRDefault="004541AC" w:rsidP="002D63AA">
            <w:pPr>
              <w:rPr>
                <w:rFonts w:ascii="PT Sans" w:eastAsia="PT Sans" w:hAnsi="PT Sans" w:cs="PT Sans"/>
                <w:b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>Subject of assessment (May be an activity, hazard or relate to an individual)</w:t>
            </w: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:</w:t>
            </w: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</w:t>
            </w: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AC" w:rsidRPr="0081432C" w:rsidRDefault="004541AC" w:rsidP="002D63AA">
            <w:pPr>
              <w:ind w:left="1"/>
              <w:rPr>
                <w:rFonts w:ascii="PT Sans" w:eastAsia="PT Sans" w:hAnsi="PT Sans" w:cs="PT Sans"/>
                <w:color w:val="000000"/>
                <w:sz w:val="24"/>
              </w:rPr>
            </w:pP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RA conducted by:</w:t>
            </w:r>
          </w:p>
          <w:p w:rsidR="004541AC" w:rsidRPr="0081432C" w:rsidRDefault="004541AC" w:rsidP="002D63AA">
            <w:pPr>
              <w:ind w:left="1"/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AC" w:rsidRPr="0081432C" w:rsidRDefault="004541AC" w:rsidP="002D63AA">
            <w:pPr>
              <w:ind w:left="1"/>
              <w:rPr>
                <w:rFonts w:ascii="PT Sans" w:eastAsia="PT Sans" w:hAnsi="PT Sans" w:cs="PT Sans"/>
                <w:color w:val="000000"/>
                <w:sz w:val="24"/>
              </w:rPr>
            </w:pP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Date: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RA ref. no. </w:t>
            </w:r>
          </w:p>
        </w:tc>
      </w:tr>
      <w:tr w:rsidR="00C1339E" w:rsidRPr="0081432C" w:rsidTr="00C95050">
        <w:trPr>
          <w:trHeight w:val="1254"/>
        </w:trPr>
        <w:tc>
          <w:tcPr>
            <w:tcW w:w="1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39E" w:rsidRPr="0081432C" w:rsidRDefault="00C1339E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>List the risk/s involved or describe the hazard</w:t>
            </w: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:</w:t>
            </w: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</w:t>
            </w:r>
          </w:p>
          <w:p w:rsidR="00C1339E" w:rsidRPr="0081432C" w:rsidRDefault="00C1339E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</w:t>
            </w:r>
          </w:p>
          <w:p w:rsidR="00C1339E" w:rsidRPr="0081432C" w:rsidRDefault="00C1339E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</w:p>
          <w:p w:rsidR="00C1339E" w:rsidRPr="0081432C" w:rsidRDefault="00C1339E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</w:t>
            </w:r>
          </w:p>
        </w:tc>
      </w:tr>
      <w:tr w:rsidR="00C1339E" w:rsidRPr="0081432C" w:rsidTr="00C95050">
        <w:trPr>
          <w:trHeight w:val="1567"/>
        </w:trPr>
        <w:tc>
          <w:tcPr>
            <w:tcW w:w="1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339E" w:rsidRPr="0081432C" w:rsidRDefault="00C1339E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>List the curr</w:t>
            </w: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ent control measures in place:</w:t>
            </w:r>
          </w:p>
          <w:p w:rsidR="00C1339E" w:rsidRPr="0081432C" w:rsidRDefault="00C1339E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</w:p>
          <w:p w:rsidR="00C1339E" w:rsidRPr="0081432C" w:rsidRDefault="00C1339E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  <w:bookmarkStart w:id="0" w:name="_GoBack"/>
            <w:bookmarkEnd w:id="0"/>
          </w:p>
          <w:p w:rsidR="00C1339E" w:rsidRPr="0081432C" w:rsidRDefault="00C1339E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</w:p>
          <w:p w:rsidR="00C1339E" w:rsidRPr="0081432C" w:rsidRDefault="00C1339E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</w:p>
        </w:tc>
      </w:tr>
      <w:tr w:rsidR="004541AC" w:rsidRPr="0081432C" w:rsidTr="003D271C">
        <w:trPr>
          <w:trHeight w:val="629"/>
        </w:trPr>
        <w:tc>
          <w:tcPr>
            <w:tcW w:w="1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Current risk level:</w:t>
            </w: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                 </w:t>
            </w: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  High  /  Medium  /  Low     (See </w:t>
            </w: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risk matrix)                        (Delete as appropriate) </w:t>
            </w:r>
          </w:p>
        </w:tc>
      </w:tr>
      <w:tr w:rsidR="004541AC" w:rsidRPr="0081432C" w:rsidTr="003D271C">
        <w:trPr>
          <w:trHeight w:val="2188"/>
        </w:trPr>
        <w:tc>
          <w:tcPr>
            <w:tcW w:w="10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>List the acti</w:t>
            </w: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ons required to reduce the risk (</w:t>
            </w: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>include reference to</w:t>
            </w: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any written safety procedures):</w:t>
            </w: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color w:val="000000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AC" w:rsidRPr="0081432C" w:rsidRDefault="004541AC" w:rsidP="002D63AA">
            <w:pPr>
              <w:ind w:left="80"/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>Date actioned</w:t>
            </w: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:</w:t>
            </w: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AC" w:rsidRPr="0081432C" w:rsidRDefault="004541AC" w:rsidP="002D63AA">
            <w:pPr>
              <w:ind w:left="22"/>
              <w:jc w:val="center"/>
              <w:rPr>
                <w:rFonts w:ascii="PT Sans" w:eastAsia="PT Sans" w:hAnsi="PT Sans" w:cs="PT Sans"/>
                <w:color w:val="000000"/>
                <w:sz w:val="24"/>
              </w:rPr>
            </w:pP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Actioned by:</w:t>
            </w:r>
          </w:p>
        </w:tc>
      </w:tr>
      <w:tr w:rsidR="004541AC" w:rsidRPr="0081432C" w:rsidTr="00802910">
        <w:trPr>
          <w:trHeight w:val="630"/>
        </w:trPr>
        <w:tc>
          <w:tcPr>
            <w:tcW w:w="1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Revised risk level:</w:t>
            </w: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                     High  /  Medium  /  Low </w:t>
            </w: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   </w:t>
            </w: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(See risk matrix)                        (Delete as appropriate) </w:t>
            </w:r>
          </w:p>
        </w:tc>
      </w:tr>
      <w:tr w:rsidR="004541AC" w:rsidRPr="0081432C" w:rsidTr="004541AC">
        <w:trPr>
          <w:trHeight w:val="942"/>
        </w:trPr>
        <w:tc>
          <w:tcPr>
            <w:tcW w:w="10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>RA verified by</w:t>
            </w: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:</w:t>
            </w: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</w:t>
            </w: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</w:t>
            </w: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AC" w:rsidRPr="0081432C" w:rsidRDefault="006370E5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Date:</w:t>
            </w:r>
          </w:p>
        </w:tc>
      </w:tr>
      <w:tr w:rsidR="004541AC" w:rsidRPr="0081432C" w:rsidTr="004541AC">
        <w:trPr>
          <w:trHeight w:val="945"/>
        </w:trPr>
        <w:tc>
          <w:tcPr>
            <w:tcW w:w="10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lastRenderedPageBreak/>
              <w:t xml:space="preserve">Risk assessment issued to the following; </w:t>
            </w: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</w:p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1AC" w:rsidRPr="0081432C" w:rsidRDefault="006370E5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>
              <w:rPr>
                <w:rFonts w:ascii="PT Sans" w:eastAsia="PT Sans" w:hAnsi="PT Sans" w:cs="PT Sans"/>
                <w:b/>
                <w:color w:val="000000"/>
                <w:sz w:val="24"/>
              </w:rPr>
              <w:t>Date:</w:t>
            </w:r>
          </w:p>
        </w:tc>
      </w:tr>
      <w:tr w:rsidR="004541AC" w:rsidRPr="0081432C" w:rsidTr="004541AC">
        <w:trPr>
          <w:trHeight w:val="63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541AC" w:rsidRPr="0081432C" w:rsidRDefault="004541AC" w:rsidP="002D63AA">
            <w:pPr>
              <w:ind w:right="497"/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Risk assessment review date. (Usually annually) 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4541AC" w:rsidRPr="0081432C" w:rsidRDefault="004541AC" w:rsidP="002D63AA">
            <w:pPr>
              <w:ind w:left="1"/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</w:p>
        </w:tc>
      </w:tr>
      <w:tr w:rsidR="004541AC" w:rsidRPr="0081432C" w:rsidTr="004541AC">
        <w:trPr>
          <w:trHeight w:val="378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Risk assessment reviewed by. </w:t>
            </w:r>
          </w:p>
        </w:tc>
        <w:tc>
          <w:tcPr>
            <w:tcW w:w="6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4541AC" w:rsidRPr="0081432C" w:rsidRDefault="004541AC" w:rsidP="002D63AA">
            <w:pPr>
              <w:ind w:left="1"/>
              <w:rPr>
                <w:rFonts w:ascii="PT Sans" w:eastAsia="PT Sans" w:hAnsi="PT Sans" w:cs="PT Sans"/>
                <w:color w:val="000000"/>
                <w:sz w:val="24"/>
              </w:rPr>
            </w:pPr>
            <w:r w:rsidRPr="0081432C">
              <w:rPr>
                <w:rFonts w:ascii="PT Sans" w:eastAsia="PT Sans" w:hAnsi="PT Sans" w:cs="PT Sans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4541AC" w:rsidRPr="0081432C" w:rsidRDefault="004541AC" w:rsidP="002D63AA">
            <w:pPr>
              <w:rPr>
                <w:rFonts w:ascii="PT Sans" w:eastAsia="PT Sans" w:hAnsi="PT Sans" w:cs="PT Sans"/>
                <w:color w:val="000000"/>
                <w:sz w:val="24"/>
              </w:rPr>
            </w:pPr>
          </w:p>
        </w:tc>
      </w:tr>
    </w:tbl>
    <w:p w:rsidR="00A71CBB" w:rsidRDefault="00A71CBB"/>
    <w:sectPr w:rsidR="00A71CBB" w:rsidSect="004541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AC"/>
    <w:rsid w:val="003D271C"/>
    <w:rsid w:val="004541AC"/>
    <w:rsid w:val="006370E5"/>
    <w:rsid w:val="00802910"/>
    <w:rsid w:val="00A71CBB"/>
    <w:rsid w:val="00C1339E"/>
    <w:rsid w:val="00C95050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4F349-F03F-4E4E-A8FE-4FDFFF70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541A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E18AEAB1</Template>
  <TotalTime>11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Pursell, Christopher</dc:creator>
  <cp:keywords/>
  <dc:description/>
  <cp:lastModifiedBy>Pursell, Christopher</cp:lastModifiedBy>
  <cp:revision>5</cp:revision>
  <dcterms:created xsi:type="dcterms:W3CDTF">2018-08-24T14:00:00Z</dcterms:created>
  <dcterms:modified xsi:type="dcterms:W3CDTF">2018-08-28T09:52:00Z</dcterms:modified>
</cp:coreProperties>
</file>