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980"/>
        <w:gridCol w:w="2977"/>
        <w:gridCol w:w="2280"/>
        <w:gridCol w:w="1779"/>
      </w:tblGrid>
      <w:tr w:rsidR="009873BC" w:rsidTr="000410C0">
        <w:tc>
          <w:tcPr>
            <w:tcW w:w="9016" w:type="dxa"/>
            <w:gridSpan w:val="4"/>
          </w:tcPr>
          <w:p w:rsidR="009873BC" w:rsidRDefault="009873BC">
            <w: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AC0815B" wp14:editId="762F64FC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83820</wp:posOffset>
                  </wp:positionV>
                  <wp:extent cx="1490345" cy="5238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USU-Representation 0616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73BC" w:rsidRDefault="00DA78B7" w:rsidP="003008D4">
            <w:pPr>
              <w:jc w:val="right"/>
            </w:pPr>
            <w:r>
              <w:rPr>
                <w:rFonts w:ascii="PT Sans" w:hAnsi="PT Sans"/>
                <w:sz w:val="40"/>
                <w:szCs w:val="40"/>
              </w:rPr>
              <w:t>KWAF</w:t>
            </w:r>
            <w:r w:rsidR="009873BC">
              <w:rPr>
                <w:rFonts w:ascii="PT Sans" w:hAnsi="PT Sans"/>
                <w:sz w:val="40"/>
                <w:szCs w:val="40"/>
              </w:rPr>
              <w:t xml:space="preserve"> POLICY</w:t>
            </w:r>
          </w:p>
          <w:p w:rsidR="009873BC" w:rsidRDefault="009873BC">
            <w:pP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CC7907" w:rsidRPr="003008D4" w:rsidTr="00CC7907">
        <w:tc>
          <w:tcPr>
            <w:tcW w:w="19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For the attention of:</w:t>
            </w:r>
          </w:p>
        </w:tc>
        <w:tc>
          <w:tcPr>
            <w:tcW w:w="2977" w:type="dxa"/>
          </w:tcPr>
          <w:p w:rsidR="00CC7907" w:rsidRPr="003E084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3E0840">
              <w:rPr>
                <w:rFonts w:ascii="PT Sans" w:hAnsi="PT Sans"/>
                <w:sz w:val="24"/>
                <w:szCs w:val="24"/>
              </w:rPr>
              <w:t>Executive Committee</w:t>
            </w:r>
          </w:p>
          <w:p w:rsidR="00CC7907" w:rsidRPr="003E084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Taking place on:</w:t>
            </w:r>
          </w:p>
        </w:tc>
        <w:tc>
          <w:tcPr>
            <w:tcW w:w="1779" w:type="dxa"/>
          </w:tcPr>
          <w:p w:rsidR="00CC7907" w:rsidRPr="003E0840" w:rsidRDefault="00031977" w:rsidP="00CC790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11/01/17</w:t>
            </w:r>
            <w:bookmarkStart w:id="0" w:name="_GoBack"/>
            <w:bookmarkEnd w:id="0"/>
          </w:p>
        </w:tc>
      </w:tr>
      <w:tr w:rsidR="00CC7907" w:rsidRPr="003008D4" w:rsidTr="00CC7907">
        <w:tc>
          <w:tcPr>
            <w:tcW w:w="19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:rsidR="00CC7907" w:rsidRPr="003E0840" w:rsidRDefault="00DA78B7" w:rsidP="00CC7907">
            <w:pPr>
              <w:rPr>
                <w:rFonts w:ascii="PT Sans" w:hAnsi="PT Sans"/>
                <w:sz w:val="24"/>
                <w:szCs w:val="24"/>
              </w:rPr>
            </w:pPr>
            <w:r w:rsidRPr="003E0840">
              <w:rPr>
                <w:rFonts w:ascii="PT Sans" w:hAnsi="PT Sans"/>
                <w:sz w:val="24"/>
                <w:szCs w:val="24"/>
              </w:rPr>
              <w:t>Jamie Smith</w:t>
            </w:r>
          </w:p>
          <w:p w:rsidR="00CC7907" w:rsidRPr="003E084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Action:</w:t>
            </w:r>
          </w:p>
        </w:tc>
        <w:tc>
          <w:tcPr>
            <w:tcW w:w="1779" w:type="dxa"/>
          </w:tcPr>
          <w:p w:rsidR="00CC7907" w:rsidRPr="003E084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3E0840">
              <w:rPr>
                <w:rFonts w:ascii="PT Sans" w:hAnsi="PT Sans"/>
                <w:sz w:val="24"/>
                <w:szCs w:val="24"/>
              </w:rPr>
              <w:t>To note</w:t>
            </w:r>
          </w:p>
        </w:tc>
      </w:tr>
      <w:tr w:rsidR="00CC7907" w:rsidRPr="003008D4" w:rsidTr="0015685A">
        <w:tc>
          <w:tcPr>
            <w:tcW w:w="9016" w:type="dxa"/>
            <w:gridSpan w:val="4"/>
          </w:tcPr>
          <w:p w:rsidR="00CC7907" w:rsidRPr="003E0840" w:rsidRDefault="00CC7907" w:rsidP="00CC7907">
            <w:pPr>
              <w:rPr>
                <w:rFonts w:ascii="PT Sans" w:hAnsi="PT Sans"/>
                <w:i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Summary:</w:t>
            </w:r>
            <w:r w:rsidRPr="003E0840">
              <w:rPr>
                <w:rFonts w:ascii="PT Sans" w:hAnsi="PT Sans"/>
                <w:sz w:val="24"/>
                <w:szCs w:val="24"/>
              </w:rPr>
              <w:t xml:space="preserve"> </w:t>
            </w:r>
            <w:r w:rsidRPr="003E0840">
              <w:rPr>
                <w:rFonts w:ascii="PT Sans" w:hAnsi="PT Sans"/>
                <w:i/>
                <w:sz w:val="24"/>
                <w:szCs w:val="24"/>
              </w:rPr>
              <w:t>This paper provides an update on the implementation of the policy</w:t>
            </w:r>
          </w:p>
          <w:p w:rsidR="00CC7907" w:rsidRPr="003E084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CC7907">
        <w:tc>
          <w:tcPr>
            <w:tcW w:w="7237" w:type="dxa"/>
            <w:gridSpan w:val="3"/>
          </w:tcPr>
          <w:p w:rsidR="00CC7907" w:rsidRPr="003E0840" w:rsidRDefault="00CC7907" w:rsidP="00CC7907">
            <w:p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  <w:b/>
                <w:sz w:val="24"/>
                <w:szCs w:val="24"/>
              </w:rPr>
            </w:pPr>
            <w:r w:rsidRPr="003E0840">
              <w:rPr>
                <w:rFonts w:ascii="PT Sans" w:hAnsi="PT Sans" w:cs="PT Sans"/>
                <w:b/>
                <w:sz w:val="24"/>
                <w:szCs w:val="24"/>
              </w:rPr>
              <w:t>Union Resolves:</w:t>
            </w:r>
          </w:p>
        </w:tc>
        <w:tc>
          <w:tcPr>
            <w:tcW w:w="1779" w:type="dxa"/>
          </w:tcPr>
          <w:p w:rsidR="00CC7907" w:rsidRPr="003E0840" w:rsidRDefault="00CC7907" w:rsidP="00CC7907">
            <w:pPr>
              <w:rPr>
                <w:rFonts w:ascii="PT Sans" w:hAnsi="PT Sans"/>
                <w:b/>
                <w:sz w:val="20"/>
                <w:szCs w:val="24"/>
              </w:rPr>
            </w:pPr>
            <w:r w:rsidRPr="003E0840">
              <w:rPr>
                <w:rFonts w:ascii="PT Sans" w:hAnsi="PT Sans"/>
                <w:b/>
                <w:sz w:val="20"/>
                <w:szCs w:val="24"/>
              </w:rPr>
              <w:t>Completed, in progress or not started</w:t>
            </w:r>
          </w:p>
        </w:tc>
      </w:tr>
      <w:tr w:rsidR="00CC7907" w:rsidRPr="003008D4" w:rsidTr="00636FD8">
        <w:trPr>
          <w:trHeight w:val="633"/>
        </w:trPr>
        <w:tc>
          <w:tcPr>
            <w:tcW w:w="7237" w:type="dxa"/>
            <w:gridSpan w:val="3"/>
          </w:tcPr>
          <w:p w:rsidR="00CC7907" w:rsidRPr="003E0840" w:rsidRDefault="00EB178C" w:rsidP="00EB178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3E0840">
              <w:rPr>
                <w:rFonts w:ascii="PT Sans" w:hAnsi="PT Sans" w:cs="PT Sans"/>
              </w:rPr>
              <w:t>We will lobby the University to make an ongoing commitment to avoid the scheduling of lectures for all courses after 12pm on a Wednesday.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CC7907" w:rsidRPr="003E0840" w:rsidRDefault="005E12B0" w:rsidP="005E12B0">
            <w:pPr>
              <w:ind w:left="360"/>
              <w:rPr>
                <w:rFonts w:ascii="PT Sans" w:hAnsi="PT Sans"/>
                <w:sz w:val="20"/>
                <w:szCs w:val="24"/>
              </w:rPr>
            </w:pPr>
            <w:r w:rsidRPr="003E0840">
              <w:rPr>
                <w:rFonts w:ascii="PT Sans" w:hAnsi="PT Sans"/>
                <w:sz w:val="20"/>
                <w:szCs w:val="24"/>
              </w:rPr>
              <w:t>In progress</w:t>
            </w:r>
          </w:p>
        </w:tc>
      </w:tr>
      <w:tr w:rsidR="005E12B0" w:rsidRPr="003008D4" w:rsidTr="005E12B0">
        <w:tc>
          <w:tcPr>
            <w:tcW w:w="7237" w:type="dxa"/>
            <w:gridSpan w:val="3"/>
          </w:tcPr>
          <w:p w:rsidR="005E12B0" w:rsidRPr="003E0840" w:rsidRDefault="005E12B0" w:rsidP="005E12B0">
            <w:pPr>
              <w:pStyle w:val="ListParagraph"/>
              <w:numPr>
                <w:ilvl w:val="0"/>
                <w:numId w:val="10"/>
              </w:numPr>
              <w:rPr>
                <w:rFonts w:ascii="PT Sans" w:hAnsi="PT Sans"/>
              </w:rPr>
            </w:pPr>
            <w:r w:rsidRPr="003E0840">
              <w:rPr>
                <w:rFonts w:ascii="PT Sans" w:hAnsi="PT Sans" w:cs="PT Sans"/>
              </w:rPr>
              <w:t>We will lobby the University to commit to support students to change teaching times and assessed sessions after 12pm on a Wednesday where possible and provide alternative methods for affected students to access materials or resources.</w:t>
            </w:r>
          </w:p>
        </w:tc>
        <w:tc>
          <w:tcPr>
            <w:tcW w:w="1779" w:type="dxa"/>
            <w:shd w:val="clear" w:color="auto" w:fill="FF6D6D"/>
            <w:vAlign w:val="center"/>
          </w:tcPr>
          <w:p w:rsidR="005E12B0" w:rsidRPr="003E0840" w:rsidRDefault="005E12B0" w:rsidP="005E12B0">
            <w:pPr>
              <w:ind w:left="360"/>
              <w:rPr>
                <w:rFonts w:ascii="PT Sans" w:hAnsi="PT Sans"/>
                <w:sz w:val="20"/>
                <w:szCs w:val="24"/>
              </w:rPr>
            </w:pPr>
            <w:r w:rsidRPr="003E0840">
              <w:rPr>
                <w:rFonts w:ascii="PT Sans" w:hAnsi="PT Sans"/>
                <w:sz w:val="20"/>
                <w:szCs w:val="24"/>
              </w:rPr>
              <w:t>Not started</w:t>
            </w:r>
          </w:p>
        </w:tc>
      </w:tr>
      <w:tr w:rsidR="005E12B0" w:rsidRPr="003008D4" w:rsidTr="005E12B0">
        <w:tc>
          <w:tcPr>
            <w:tcW w:w="7237" w:type="dxa"/>
            <w:gridSpan w:val="3"/>
          </w:tcPr>
          <w:p w:rsidR="005E12B0" w:rsidRPr="003E0840" w:rsidRDefault="005E12B0" w:rsidP="005E12B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3E0840">
              <w:rPr>
                <w:rFonts w:ascii="PT Sans" w:hAnsi="PT Sans" w:cs="PT Sans"/>
              </w:rPr>
              <w:t>We will ensure students are informed of their responsibility, where lectures are still in place, to receive permission to be absent from their Course Leader as early as possible.</w:t>
            </w:r>
          </w:p>
          <w:p w:rsidR="005E12B0" w:rsidRPr="003E0840" w:rsidRDefault="005E12B0" w:rsidP="005E12B0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</w:p>
        </w:tc>
        <w:tc>
          <w:tcPr>
            <w:tcW w:w="1779" w:type="dxa"/>
            <w:shd w:val="clear" w:color="auto" w:fill="FF6D6D"/>
            <w:vAlign w:val="center"/>
          </w:tcPr>
          <w:p w:rsidR="005E12B0" w:rsidRPr="003E0840" w:rsidRDefault="005E12B0" w:rsidP="005E12B0">
            <w:pPr>
              <w:ind w:left="360"/>
              <w:rPr>
                <w:rFonts w:ascii="PT Sans" w:hAnsi="PT Sans"/>
                <w:sz w:val="20"/>
                <w:szCs w:val="24"/>
              </w:rPr>
            </w:pPr>
            <w:r w:rsidRPr="003E0840">
              <w:rPr>
                <w:rFonts w:ascii="PT Sans" w:hAnsi="PT Sans"/>
                <w:sz w:val="20"/>
                <w:szCs w:val="24"/>
              </w:rPr>
              <w:t>Not started</w:t>
            </w:r>
          </w:p>
        </w:tc>
      </w:tr>
      <w:tr w:rsidR="005E12B0" w:rsidRPr="003008D4" w:rsidTr="00CC7907">
        <w:trPr>
          <w:trHeight w:val="70"/>
        </w:trPr>
        <w:tc>
          <w:tcPr>
            <w:tcW w:w="7237" w:type="dxa"/>
            <w:gridSpan w:val="3"/>
          </w:tcPr>
          <w:p w:rsidR="005E12B0" w:rsidRPr="003E0840" w:rsidRDefault="005E12B0" w:rsidP="005E12B0">
            <w:pPr>
              <w:rPr>
                <w:rFonts w:ascii="PT Sans" w:hAnsi="PT Sans"/>
                <w:sz w:val="24"/>
                <w:szCs w:val="24"/>
              </w:rPr>
            </w:pPr>
            <w:r w:rsidRPr="003E0840">
              <w:rPr>
                <w:rFonts w:ascii="PT Sans" w:hAnsi="PT Sans"/>
                <w:b/>
                <w:sz w:val="24"/>
                <w:szCs w:val="24"/>
              </w:rPr>
              <w:t>Updates/notes:</w:t>
            </w:r>
          </w:p>
        </w:tc>
        <w:tc>
          <w:tcPr>
            <w:tcW w:w="1779" w:type="dxa"/>
          </w:tcPr>
          <w:p w:rsidR="005E12B0" w:rsidRPr="003E0840" w:rsidRDefault="005E12B0" w:rsidP="005E12B0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5E12B0" w:rsidRPr="003008D4" w:rsidTr="00620576">
        <w:tc>
          <w:tcPr>
            <w:tcW w:w="9016" w:type="dxa"/>
            <w:gridSpan w:val="4"/>
          </w:tcPr>
          <w:p w:rsidR="005E12B0" w:rsidRPr="003E0840" w:rsidRDefault="005E12B0" w:rsidP="005E12B0">
            <w:pPr>
              <w:rPr>
                <w:rFonts w:ascii="PT Sans" w:hAnsi="PT Sans"/>
                <w:b/>
                <w:sz w:val="24"/>
                <w:szCs w:val="24"/>
              </w:rPr>
            </w:pPr>
          </w:p>
          <w:p w:rsidR="005E12B0" w:rsidRPr="003E0840" w:rsidRDefault="005E12B0" w:rsidP="005E12B0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3E0840">
              <w:rPr>
                <w:rFonts w:ascii="PT Sans" w:hAnsi="PT Sans"/>
              </w:rPr>
              <w:t>I will be attending an NUS campaign planning day on December 5</w:t>
            </w:r>
            <w:r w:rsidRPr="003E0840">
              <w:rPr>
                <w:rFonts w:ascii="PT Sans" w:hAnsi="PT Sans"/>
                <w:vertAlign w:val="superscript"/>
              </w:rPr>
              <w:t>th</w:t>
            </w:r>
            <w:r w:rsidRPr="003E0840">
              <w:rPr>
                <w:rFonts w:ascii="PT Sans" w:hAnsi="PT Sans"/>
              </w:rPr>
              <w:t xml:space="preserve"> to build a campaign following the policies approval at Council</w:t>
            </w:r>
          </w:p>
          <w:p w:rsidR="00636FD8" w:rsidRPr="003E0840" w:rsidRDefault="006832FB" w:rsidP="00636FD8">
            <w:pPr>
              <w:pStyle w:val="ListParagraph"/>
              <w:rPr>
                <w:rFonts w:ascii="PT Sans" w:hAnsi="PT Sans"/>
                <w:color w:val="FF0000"/>
              </w:rPr>
            </w:pPr>
            <w:r w:rsidRPr="003E0840">
              <w:rPr>
                <w:rFonts w:ascii="PT Sans" w:hAnsi="PT Sans"/>
                <w:color w:val="FF0000"/>
              </w:rPr>
              <w:t>Attended</w:t>
            </w:r>
            <w:r w:rsidR="00636FD8" w:rsidRPr="003E0840">
              <w:rPr>
                <w:rFonts w:ascii="PT Sans" w:hAnsi="PT Sans"/>
                <w:color w:val="FF0000"/>
              </w:rPr>
              <w:t xml:space="preserve"> KWAF campaign day and have begun writing a report and gathering evidence to support.</w:t>
            </w:r>
          </w:p>
          <w:p w:rsidR="005E12B0" w:rsidRPr="003E0840" w:rsidRDefault="005E12B0" w:rsidP="005E12B0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3E0840">
              <w:rPr>
                <w:rFonts w:ascii="PT Sans" w:hAnsi="PT Sans"/>
              </w:rPr>
              <w:t>To update after campaign planning day</w:t>
            </w:r>
          </w:p>
          <w:p w:rsidR="005E12B0" w:rsidRPr="003E0840" w:rsidRDefault="005E12B0" w:rsidP="005E12B0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3E0840">
              <w:rPr>
                <w:rFonts w:ascii="PT Sans" w:hAnsi="PT Sans"/>
              </w:rPr>
              <w:t>To update after campaign planning day</w:t>
            </w:r>
          </w:p>
          <w:p w:rsidR="005E12B0" w:rsidRPr="003E0840" w:rsidRDefault="005E12B0" w:rsidP="005E12B0">
            <w:pPr>
              <w:ind w:left="360"/>
              <w:rPr>
                <w:rFonts w:ascii="PT Sans" w:hAnsi="PT Sans"/>
                <w:b/>
                <w:sz w:val="24"/>
                <w:szCs w:val="24"/>
              </w:rPr>
            </w:pPr>
          </w:p>
        </w:tc>
      </w:tr>
    </w:tbl>
    <w:p w:rsidR="0075351C" w:rsidRPr="003008D4" w:rsidRDefault="0075351C">
      <w:pPr>
        <w:rPr>
          <w:rFonts w:ascii="PT Sans" w:hAnsi="PT Sans"/>
          <w:sz w:val="20"/>
          <w:szCs w:val="20"/>
        </w:rPr>
      </w:pPr>
    </w:p>
    <w:sectPr w:rsidR="0075351C" w:rsidRPr="00300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0" w:rsidRDefault="00C77D70" w:rsidP="00C77D70">
      <w:pPr>
        <w:spacing w:after="0" w:line="240" w:lineRule="auto"/>
      </w:pPr>
      <w:r>
        <w:separator/>
      </w:r>
    </w:p>
  </w:endnote>
  <w:end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6C" w:rsidRDefault="002C16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6C" w:rsidRDefault="002C16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6C" w:rsidRDefault="002C1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0" w:rsidRDefault="00C77D70" w:rsidP="00C77D70">
      <w:pPr>
        <w:spacing w:after="0" w:line="240" w:lineRule="auto"/>
      </w:pPr>
      <w:r>
        <w:separator/>
      </w:r>
    </w:p>
  </w:footnote>
  <w:foot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6C" w:rsidRDefault="002C16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70" w:rsidRDefault="002C166C" w:rsidP="00C77D70">
    <w:pPr>
      <w:pStyle w:val="Header"/>
      <w:jc w:val="right"/>
    </w:pPr>
    <w:r>
      <w:t>EC08/17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6C" w:rsidRDefault="002C1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06A"/>
    <w:multiLevelType w:val="hybridMultilevel"/>
    <w:tmpl w:val="389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670"/>
    <w:multiLevelType w:val="hybridMultilevel"/>
    <w:tmpl w:val="09F20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2D"/>
    <w:multiLevelType w:val="hybridMultilevel"/>
    <w:tmpl w:val="F392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5763"/>
    <w:multiLevelType w:val="hybridMultilevel"/>
    <w:tmpl w:val="521A4A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BC0"/>
    <w:multiLevelType w:val="hybridMultilevel"/>
    <w:tmpl w:val="27DC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17181"/>
    <w:multiLevelType w:val="hybridMultilevel"/>
    <w:tmpl w:val="7FF4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759F1"/>
    <w:multiLevelType w:val="hybridMultilevel"/>
    <w:tmpl w:val="15AE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603C"/>
    <w:multiLevelType w:val="hybridMultilevel"/>
    <w:tmpl w:val="2F203DE8"/>
    <w:lvl w:ilvl="0" w:tplc="82266F5C">
      <w:start w:val="1"/>
      <w:numFmt w:val="decimal"/>
      <w:lvlText w:val="%1."/>
      <w:lvlJc w:val="left"/>
      <w:pPr>
        <w:ind w:left="735" w:hanging="675"/>
      </w:pPr>
      <w:rPr>
        <w:rFonts w:ascii="PT Sans" w:hAnsi="PT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9736B85"/>
    <w:multiLevelType w:val="hybridMultilevel"/>
    <w:tmpl w:val="2468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B27C6"/>
    <w:multiLevelType w:val="hybridMultilevel"/>
    <w:tmpl w:val="7344849A"/>
    <w:lvl w:ilvl="0" w:tplc="794AB190">
      <w:start w:val="4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FF11F4"/>
    <w:multiLevelType w:val="hybridMultilevel"/>
    <w:tmpl w:val="C53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5A9"/>
    <w:multiLevelType w:val="hybridMultilevel"/>
    <w:tmpl w:val="45B2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5FBB"/>
    <w:multiLevelType w:val="hybridMultilevel"/>
    <w:tmpl w:val="1A9A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D4"/>
    <w:rsid w:val="00017ED3"/>
    <w:rsid w:val="00031977"/>
    <w:rsid w:val="00063CC3"/>
    <w:rsid w:val="002C166C"/>
    <w:rsid w:val="003008D4"/>
    <w:rsid w:val="003E0840"/>
    <w:rsid w:val="004F4455"/>
    <w:rsid w:val="005E12B0"/>
    <w:rsid w:val="00636FD8"/>
    <w:rsid w:val="00657718"/>
    <w:rsid w:val="006832FB"/>
    <w:rsid w:val="00743F7F"/>
    <w:rsid w:val="00745270"/>
    <w:rsid w:val="0075351C"/>
    <w:rsid w:val="007C1BC1"/>
    <w:rsid w:val="008B24AD"/>
    <w:rsid w:val="00933C8C"/>
    <w:rsid w:val="00986050"/>
    <w:rsid w:val="009873BC"/>
    <w:rsid w:val="00C36A21"/>
    <w:rsid w:val="00C77D70"/>
    <w:rsid w:val="00CC7907"/>
    <w:rsid w:val="00DA78B7"/>
    <w:rsid w:val="00EB178C"/>
    <w:rsid w:val="00EE1CA3"/>
    <w:rsid w:val="00F9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4FDC-9998-459A-A9D0-F5688A1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60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70"/>
  </w:style>
  <w:style w:type="paragraph" w:styleId="Footer">
    <w:name w:val="footer"/>
    <w:basedOn w:val="Normal"/>
    <w:link w:val="Foot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15E36622.dotm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Bennett, Megan (SU)</cp:lastModifiedBy>
  <cp:revision>5</cp:revision>
  <dcterms:created xsi:type="dcterms:W3CDTF">2017-01-05T09:13:00Z</dcterms:created>
  <dcterms:modified xsi:type="dcterms:W3CDTF">2017-01-06T15:24:00Z</dcterms:modified>
</cp:coreProperties>
</file>