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807E" w14:textId="77777777" w:rsidR="00561899" w:rsidRDefault="00561899" w:rsidP="00561899">
      <w:pPr>
        <w:jc w:val="both"/>
        <w:rPr>
          <w:rFonts w:asciiTheme="minorHAnsi" w:hAnsiTheme="minorHAnsi" w:cs="Arial"/>
          <w:b/>
        </w:rPr>
      </w:pPr>
    </w:p>
    <w:p w14:paraId="5E348080" w14:textId="52174F89" w:rsidR="00561899" w:rsidRDefault="00564A82" w:rsidP="00177F34">
      <w:pPr>
        <w:jc w:val="both"/>
        <w:rPr>
          <w:rFonts w:asciiTheme="minorHAnsi" w:hAnsiTheme="minorHAnsi" w:cs="Arial"/>
        </w:rPr>
      </w:pPr>
      <w:r w:rsidRPr="00AC1C4F">
        <w:rPr>
          <w:rFonts w:asciiTheme="minorHAnsi" w:hAnsiTheme="minorHAnsi" w:cs="Arial"/>
        </w:rPr>
        <w:t xml:space="preserve">Candidates and campaigners shall obey the regulations and any additional rules imposed by the </w:t>
      </w:r>
      <w:r w:rsidR="005E40CF">
        <w:rPr>
          <w:rFonts w:asciiTheme="minorHAnsi" w:hAnsiTheme="minorHAnsi" w:cs="Arial"/>
        </w:rPr>
        <w:t xml:space="preserve">Deputy </w:t>
      </w:r>
      <w:r w:rsidRPr="00AC1C4F">
        <w:rPr>
          <w:rFonts w:asciiTheme="minorHAnsi" w:hAnsiTheme="minorHAnsi" w:cs="Arial"/>
        </w:rPr>
        <w:t xml:space="preserve">Returning Officer. </w:t>
      </w:r>
      <w:r w:rsidR="00561899" w:rsidRPr="00AC1C4F">
        <w:rPr>
          <w:rFonts w:asciiTheme="minorHAnsi" w:hAnsiTheme="minorHAnsi" w:cs="Arial"/>
        </w:rPr>
        <w:t xml:space="preserve">Candidates found to be in breach of these regulations shall, at the discretion of the </w:t>
      </w:r>
      <w:r w:rsidR="005E40CF">
        <w:rPr>
          <w:rFonts w:asciiTheme="minorHAnsi" w:hAnsiTheme="minorHAnsi" w:cs="Arial"/>
        </w:rPr>
        <w:t xml:space="preserve">Deputy </w:t>
      </w:r>
      <w:r w:rsidR="00561899" w:rsidRPr="00AC1C4F">
        <w:rPr>
          <w:rFonts w:asciiTheme="minorHAnsi" w:hAnsiTheme="minorHAnsi" w:cs="Arial"/>
        </w:rPr>
        <w:t>Returning Officer, be disqualified from the election</w:t>
      </w:r>
      <w:r w:rsidRPr="00AC1C4F">
        <w:rPr>
          <w:rFonts w:asciiTheme="minorHAnsi" w:hAnsiTheme="minorHAnsi" w:cs="Arial"/>
        </w:rPr>
        <w:t>.</w:t>
      </w:r>
    </w:p>
    <w:p w14:paraId="5E348081" w14:textId="77777777" w:rsidR="00AC1C4F" w:rsidRPr="00AC1C4F" w:rsidRDefault="00AC1C4F" w:rsidP="00177F34">
      <w:pPr>
        <w:jc w:val="both"/>
        <w:rPr>
          <w:rFonts w:asciiTheme="minorHAnsi" w:hAnsiTheme="minorHAnsi" w:cs="Arial"/>
        </w:rPr>
      </w:pPr>
    </w:p>
    <w:p w14:paraId="5E348082" w14:textId="77777777" w:rsidR="005F096B" w:rsidRPr="00AC1C4F" w:rsidRDefault="005F096B" w:rsidP="00177F34">
      <w:pPr>
        <w:jc w:val="both"/>
        <w:rPr>
          <w:rFonts w:asciiTheme="minorHAnsi" w:hAnsiTheme="minorHAnsi" w:cs="Arial"/>
          <w:b/>
        </w:rPr>
      </w:pPr>
    </w:p>
    <w:p w14:paraId="5E348083" w14:textId="27451A8B" w:rsidR="005F096B" w:rsidRPr="00545EA0" w:rsidRDefault="002C438F" w:rsidP="00177F34">
      <w:pPr>
        <w:pStyle w:val="ListParagraph"/>
        <w:numPr>
          <w:ilvl w:val="0"/>
          <w:numId w:val="5"/>
        </w:numPr>
        <w:ind w:left="0"/>
        <w:jc w:val="both"/>
        <w:rPr>
          <w:rFonts w:asciiTheme="minorHAnsi" w:hAnsiTheme="minorHAnsi" w:cs="Arial"/>
          <w:b/>
        </w:rPr>
      </w:pPr>
      <w:r w:rsidRPr="00545EA0">
        <w:rPr>
          <w:rFonts w:asciiTheme="minorHAnsi" w:hAnsiTheme="minorHAnsi" w:cs="Arial"/>
          <w:b/>
        </w:rPr>
        <w:t>Our approach</w:t>
      </w:r>
    </w:p>
    <w:p w14:paraId="5E348084" w14:textId="77777777" w:rsidR="005F096B" w:rsidRPr="00AC1C4F" w:rsidRDefault="005F096B" w:rsidP="00177F34">
      <w:pPr>
        <w:jc w:val="both"/>
        <w:rPr>
          <w:rFonts w:asciiTheme="minorHAnsi" w:hAnsiTheme="minorHAnsi" w:cs="Arial"/>
          <w:b/>
        </w:rPr>
      </w:pPr>
    </w:p>
    <w:p w14:paraId="2DFF1668" w14:textId="77777777" w:rsidR="00545EA0" w:rsidRDefault="005F096B" w:rsidP="00177F34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</w:rPr>
      </w:pPr>
      <w:r w:rsidRPr="00545EA0">
        <w:rPr>
          <w:rFonts w:asciiTheme="minorHAnsi" w:hAnsiTheme="minorHAnsi" w:cs="Arial"/>
        </w:rPr>
        <w:t xml:space="preserve">We </w:t>
      </w:r>
      <w:r w:rsidR="002C438F" w:rsidRPr="00545EA0">
        <w:rPr>
          <w:rFonts w:asciiTheme="minorHAnsi" w:hAnsiTheme="minorHAnsi" w:cs="Arial"/>
        </w:rPr>
        <w:t>will</w:t>
      </w:r>
      <w:r w:rsidRPr="00545EA0">
        <w:rPr>
          <w:rFonts w:asciiTheme="minorHAnsi" w:hAnsiTheme="minorHAnsi" w:cs="Arial"/>
        </w:rPr>
        <w:t xml:space="preserve"> elect people in a free and fair manner</w:t>
      </w:r>
    </w:p>
    <w:p w14:paraId="0D554699" w14:textId="77777777" w:rsidR="00545EA0" w:rsidRDefault="005F096B" w:rsidP="00177F34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</w:rPr>
      </w:pPr>
      <w:r w:rsidRPr="00545EA0">
        <w:rPr>
          <w:rFonts w:asciiTheme="minorHAnsi" w:hAnsiTheme="minorHAnsi" w:cs="Arial"/>
        </w:rPr>
        <w:t xml:space="preserve">We are not here to give everyone an equal chance of winning, </w:t>
      </w:r>
      <w:r w:rsidR="00375AC4" w:rsidRPr="00545EA0">
        <w:rPr>
          <w:rFonts w:asciiTheme="minorHAnsi" w:hAnsiTheme="minorHAnsi" w:cs="Arial"/>
        </w:rPr>
        <w:t>but</w:t>
      </w:r>
      <w:r w:rsidRPr="00545EA0">
        <w:rPr>
          <w:rFonts w:asciiTheme="minorHAnsi" w:hAnsiTheme="minorHAnsi" w:cs="Arial"/>
        </w:rPr>
        <w:t xml:space="preserve"> a fair one</w:t>
      </w:r>
    </w:p>
    <w:p w14:paraId="5E348087" w14:textId="7E3CEDE2" w:rsidR="005F096B" w:rsidRDefault="005F096B" w:rsidP="00177F34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</w:rPr>
      </w:pPr>
      <w:r w:rsidRPr="00545EA0">
        <w:rPr>
          <w:rFonts w:asciiTheme="minorHAnsi" w:hAnsiTheme="minorHAnsi" w:cs="Arial"/>
        </w:rPr>
        <w:t xml:space="preserve">We </w:t>
      </w:r>
      <w:r w:rsidR="002C438F" w:rsidRPr="00545EA0">
        <w:rPr>
          <w:rFonts w:asciiTheme="minorHAnsi" w:hAnsiTheme="minorHAnsi" w:cs="Arial"/>
        </w:rPr>
        <w:t xml:space="preserve">will </w:t>
      </w:r>
      <w:r w:rsidRPr="00545EA0">
        <w:rPr>
          <w:rFonts w:asciiTheme="minorHAnsi" w:hAnsiTheme="minorHAnsi" w:cs="Arial"/>
        </w:rPr>
        <w:t>help candidates to engage better where we can</w:t>
      </w:r>
    </w:p>
    <w:p w14:paraId="027F00D3" w14:textId="097C5EAE" w:rsidR="004B5ED0" w:rsidRPr="004B5ED0" w:rsidRDefault="004B5ED0" w:rsidP="004B5ED0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Staff, including voluntary staff and student staff are bound by the elections staff protocols</w:t>
      </w:r>
    </w:p>
    <w:p w14:paraId="5E348088" w14:textId="77777777" w:rsidR="00AC1C4F" w:rsidRPr="00AC1C4F" w:rsidRDefault="00AC1C4F" w:rsidP="00177F34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5E348089" w14:textId="77777777" w:rsidR="005F096B" w:rsidRPr="00AC1C4F" w:rsidRDefault="005F096B" w:rsidP="00177F34">
      <w:pPr>
        <w:jc w:val="both"/>
        <w:rPr>
          <w:rFonts w:asciiTheme="minorHAnsi" w:hAnsiTheme="minorHAnsi" w:cs="Arial"/>
        </w:rPr>
      </w:pPr>
    </w:p>
    <w:p w14:paraId="1CCB57D4" w14:textId="77777777" w:rsidR="005A2B17" w:rsidRDefault="005F096B" w:rsidP="00177F34">
      <w:pPr>
        <w:pStyle w:val="ListParagraph"/>
        <w:numPr>
          <w:ilvl w:val="0"/>
          <w:numId w:val="5"/>
        </w:numPr>
        <w:ind w:left="0"/>
        <w:jc w:val="both"/>
        <w:rPr>
          <w:rFonts w:asciiTheme="minorHAnsi" w:hAnsiTheme="minorHAnsi" w:cs="Arial"/>
          <w:b/>
        </w:rPr>
      </w:pPr>
      <w:r w:rsidRPr="00545EA0">
        <w:rPr>
          <w:rFonts w:asciiTheme="minorHAnsi" w:hAnsiTheme="minorHAnsi" w:cs="Arial"/>
          <w:b/>
        </w:rPr>
        <w:t>Conduct</w:t>
      </w:r>
    </w:p>
    <w:p w14:paraId="60DD5E6F" w14:textId="77777777" w:rsidR="005A2B17" w:rsidRDefault="005A2B17" w:rsidP="00177F34">
      <w:pPr>
        <w:jc w:val="both"/>
        <w:rPr>
          <w:rFonts w:asciiTheme="minorHAnsi" w:hAnsiTheme="minorHAnsi" w:cs="Arial"/>
        </w:rPr>
      </w:pPr>
    </w:p>
    <w:p w14:paraId="247A5FF4" w14:textId="77777777" w:rsidR="005A2B17" w:rsidRPr="005A2B17" w:rsidRDefault="005F096B" w:rsidP="00177F34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  <w:b/>
        </w:rPr>
      </w:pPr>
      <w:r w:rsidRPr="005A2B17">
        <w:rPr>
          <w:rFonts w:asciiTheme="minorHAnsi" w:hAnsiTheme="minorHAnsi" w:cs="Arial"/>
        </w:rPr>
        <w:t>Candidates and campaigners shall act in the interest of a fair election</w:t>
      </w:r>
    </w:p>
    <w:p w14:paraId="18129405" w14:textId="77777777" w:rsidR="005A2B17" w:rsidRPr="005A2B17" w:rsidRDefault="005F096B" w:rsidP="00177F34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  <w:b/>
        </w:rPr>
      </w:pPr>
      <w:r w:rsidRPr="005A2B17">
        <w:rPr>
          <w:rFonts w:asciiTheme="minorHAnsi" w:hAnsiTheme="minorHAnsi" w:cs="Arial"/>
        </w:rPr>
        <w:t xml:space="preserve">Candidates </w:t>
      </w:r>
      <w:r w:rsidR="00561899" w:rsidRPr="005A2B17">
        <w:rPr>
          <w:rFonts w:asciiTheme="minorHAnsi" w:hAnsiTheme="minorHAnsi" w:cs="Arial"/>
        </w:rPr>
        <w:t>are responsible for their campaign and the conduct of their campaigners</w:t>
      </w:r>
    </w:p>
    <w:p w14:paraId="3315F8E2" w14:textId="77135A08" w:rsidR="005A2B17" w:rsidRPr="005A2B17" w:rsidRDefault="00561899" w:rsidP="00177F34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  <w:b/>
        </w:rPr>
      </w:pPr>
      <w:r w:rsidRPr="005A2B17">
        <w:rPr>
          <w:rFonts w:asciiTheme="minorHAnsi" w:hAnsiTheme="minorHAnsi" w:cs="Arial"/>
        </w:rPr>
        <w:t>Candidates must take reasonable steps to ensure that their campaigners</w:t>
      </w:r>
      <w:r w:rsidR="001E49FC" w:rsidRPr="005A2B17">
        <w:rPr>
          <w:rFonts w:asciiTheme="minorHAnsi" w:hAnsiTheme="minorHAnsi" w:cs="Arial"/>
        </w:rPr>
        <w:t>’</w:t>
      </w:r>
      <w:r w:rsidRPr="005A2B17">
        <w:rPr>
          <w:rFonts w:asciiTheme="minorHAnsi" w:hAnsiTheme="minorHAnsi" w:cs="Arial"/>
        </w:rPr>
        <w:t xml:space="preserve"> actions </w:t>
      </w:r>
      <w:r w:rsidR="00C55007" w:rsidRPr="005A2B17">
        <w:rPr>
          <w:rFonts w:asciiTheme="minorHAnsi" w:hAnsiTheme="minorHAnsi" w:cs="Arial"/>
        </w:rPr>
        <w:t>always comply with the regulations</w:t>
      </w:r>
      <w:r w:rsidRPr="005A2B17">
        <w:rPr>
          <w:rFonts w:asciiTheme="minorHAnsi" w:hAnsiTheme="minorHAnsi" w:cs="Arial"/>
        </w:rPr>
        <w:t xml:space="preserve"> and must be able to demonstrate this in the event of a complaint against them</w:t>
      </w:r>
    </w:p>
    <w:p w14:paraId="5EA0A4E4" w14:textId="41A1EA78" w:rsidR="00A116E5" w:rsidRPr="00A116E5" w:rsidRDefault="00561899" w:rsidP="5DC9483B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  <w:b/>
          <w:bCs/>
        </w:rPr>
      </w:pPr>
      <w:r w:rsidRPr="5DC9483B">
        <w:rPr>
          <w:rFonts w:asciiTheme="minorHAnsi" w:hAnsiTheme="minorHAnsi" w:cs="Arial"/>
        </w:rPr>
        <w:t>Candidates and campaigners shall</w:t>
      </w:r>
      <w:r w:rsidR="00C97759" w:rsidRPr="5DC9483B">
        <w:rPr>
          <w:rFonts w:asciiTheme="minorHAnsi" w:hAnsiTheme="minorHAnsi" w:cs="Arial"/>
        </w:rPr>
        <w:t xml:space="preserve"> abide by </w:t>
      </w:r>
      <w:r w:rsidR="00A116E5" w:rsidRPr="5DC9483B">
        <w:rPr>
          <w:rFonts w:asciiTheme="minorHAnsi" w:hAnsiTheme="minorHAnsi" w:cs="Arial"/>
        </w:rPr>
        <w:t xml:space="preserve">ARU Students’ Union policies and </w:t>
      </w:r>
      <w:r w:rsidR="5C529432" w:rsidRPr="5DC9483B">
        <w:rPr>
          <w:rFonts w:asciiTheme="minorHAnsi" w:hAnsiTheme="minorHAnsi" w:cs="Arial"/>
        </w:rPr>
        <w:t>byelaws</w:t>
      </w:r>
      <w:r w:rsidR="00A116E5" w:rsidRPr="5DC9483B">
        <w:rPr>
          <w:rFonts w:asciiTheme="minorHAnsi" w:hAnsiTheme="minorHAnsi" w:cs="Arial"/>
        </w:rPr>
        <w:t xml:space="preserve"> including </w:t>
      </w:r>
      <w:r w:rsidR="00C97759" w:rsidRPr="5DC9483B">
        <w:rPr>
          <w:rFonts w:asciiTheme="minorHAnsi" w:hAnsiTheme="minorHAnsi" w:cs="Arial"/>
        </w:rPr>
        <w:t>the Equal</w:t>
      </w:r>
      <w:r w:rsidR="001E49FC" w:rsidRPr="5DC9483B">
        <w:rPr>
          <w:rFonts w:asciiTheme="minorHAnsi" w:hAnsiTheme="minorHAnsi" w:cs="Arial"/>
        </w:rPr>
        <w:t>ity</w:t>
      </w:r>
      <w:r w:rsidR="00C97759" w:rsidRPr="5DC9483B">
        <w:rPr>
          <w:rFonts w:asciiTheme="minorHAnsi" w:hAnsiTheme="minorHAnsi" w:cs="Arial"/>
        </w:rPr>
        <w:t>, Diversity and Inclusion Policy</w:t>
      </w:r>
      <w:r w:rsidR="008113A0" w:rsidRPr="5DC9483B">
        <w:rPr>
          <w:rFonts w:asciiTheme="minorHAnsi" w:hAnsiTheme="minorHAnsi" w:cs="Arial"/>
        </w:rPr>
        <w:t>.</w:t>
      </w:r>
      <w:r w:rsidR="00985545" w:rsidRPr="5DC9483B">
        <w:rPr>
          <w:rFonts w:asciiTheme="minorHAnsi" w:hAnsiTheme="minorHAnsi" w:cs="Arial"/>
          <w:sz w:val="18"/>
          <w:szCs w:val="18"/>
        </w:rPr>
        <w:t xml:space="preserve"> </w:t>
      </w:r>
    </w:p>
    <w:p w14:paraId="33EBB11B" w14:textId="77777777" w:rsidR="00A116E5" w:rsidRPr="00A116E5" w:rsidRDefault="00561899" w:rsidP="00177F34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  <w:b/>
        </w:rPr>
      </w:pPr>
      <w:r w:rsidRPr="00A116E5">
        <w:rPr>
          <w:rFonts w:asciiTheme="minorHAnsi" w:hAnsiTheme="minorHAnsi" w:cs="Arial"/>
        </w:rPr>
        <w:t xml:space="preserve">Candidates should not undertake </w:t>
      </w:r>
      <w:r w:rsidR="00564A82" w:rsidRPr="00A116E5">
        <w:rPr>
          <w:rFonts w:asciiTheme="minorHAnsi" w:hAnsiTheme="minorHAnsi" w:cs="Arial"/>
        </w:rPr>
        <w:t>campaigns</w:t>
      </w:r>
      <w:r w:rsidRPr="00A116E5">
        <w:rPr>
          <w:rFonts w:asciiTheme="minorHAnsi" w:hAnsiTheme="minorHAnsi" w:cs="Arial"/>
        </w:rPr>
        <w:t xml:space="preserve"> activity which others could not also reasonably do</w:t>
      </w:r>
    </w:p>
    <w:p w14:paraId="2FD16900" w14:textId="58FD3CD0" w:rsidR="00E22930" w:rsidRPr="00E22930" w:rsidRDefault="00D1709A" w:rsidP="00E22930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  <w:b/>
        </w:rPr>
      </w:pPr>
      <w:r w:rsidRPr="00A116E5">
        <w:rPr>
          <w:rFonts w:asciiTheme="minorHAnsi" w:hAnsiTheme="minorHAnsi" w:cs="Arial"/>
        </w:rPr>
        <w:t xml:space="preserve">Candidates who hold an elected role </w:t>
      </w:r>
      <w:r w:rsidR="001446C0" w:rsidRPr="00A116E5">
        <w:rPr>
          <w:rFonts w:asciiTheme="minorHAnsi" w:hAnsiTheme="minorHAnsi" w:cs="Arial"/>
        </w:rPr>
        <w:t xml:space="preserve">may only use </w:t>
      </w:r>
      <w:r w:rsidRPr="00A116E5">
        <w:rPr>
          <w:rFonts w:asciiTheme="minorHAnsi" w:hAnsiTheme="minorHAnsi" w:cs="Arial"/>
        </w:rPr>
        <w:t xml:space="preserve">resources and tools which others </w:t>
      </w:r>
      <w:r w:rsidR="001446C0" w:rsidRPr="00A116E5">
        <w:rPr>
          <w:rFonts w:asciiTheme="minorHAnsi" w:hAnsiTheme="minorHAnsi" w:cs="Arial"/>
        </w:rPr>
        <w:t xml:space="preserve">could also </w:t>
      </w:r>
      <w:r w:rsidR="0012178C" w:rsidRPr="00A116E5">
        <w:rPr>
          <w:rFonts w:asciiTheme="minorHAnsi" w:hAnsiTheme="minorHAnsi" w:cs="Arial"/>
        </w:rPr>
        <w:t xml:space="preserve">reasonably </w:t>
      </w:r>
      <w:r w:rsidR="001446C0" w:rsidRPr="00A116E5">
        <w:rPr>
          <w:rFonts w:asciiTheme="minorHAnsi" w:hAnsiTheme="minorHAnsi" w:cs="Arial"/>
        </w:rPr>
        <w:t>have access to</w:t>
      </w:r>
    </w:p>
    <w:p w14:paraId="49372244" w14:textId="17A27AFB" w:rsidR="00A116E5" w:rsidRPr="00A116E5" w:rsidRDefault="00F07D57" w:rsidP="00177F34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  <w:b/>
        </w:rPr>
      </w:pPr>
      <w:r w:rsidRPr="00A116E5">
        <w:rPr>
          <w:rFonts w:asciiTheme="minorHAnsi" w:hAnsiTheme="minorHAnsi" w:cs="Arial"/>
        </w:rPr>
        <w:t>Campaign materials must not be defamatory and may not directly refer to other candidates</w:t>
      </w:r>
    </w:p>
    <w:p w14:paraId="512F7310" w14:textId="77777777" w:rsidR="00A116E5" w:rsidRPr="00A116E5" w:rsidRDefault="00564A82" w:rsidP="00177F34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  <w:b/>
        </w:rPr>
      </w:pPr>
      <w:r w:rsidRPr="00A116E5">
        <w:rPr>
          <w:rFonts w:asciiTheme="minorHAnsi" w:hAnsiTheme="minorHAnsi" w:cs="Arial"/>
        </w:rPr>
        <w:t xml:space="preserve">Candidates </w:t>
      </w:r>
      <w:r w:rsidR="00F047D2" w:rsidRPr="00A116E5">
        <w:rPr>
          <w:rFonts w:asciiTheme="minorHAnsi" w:hAnsiTheme="minorHAnsi" w:cs="Arial"/>
        </w:rPr>
        <w:t xml:space="preserve">and campaigners </w:t>
      </w:r>
      <w:r w:rsidRPr="00A116E5">
        <w:rPr>
          <w:rFonts w:asciiTheme="minorHAnsi" w:hAnsiTheme="minorHAnsi" w:cs="Arial"/>
        </w:rPr>
        <w:t>may only alter, move or remove their own campaign materials</w:t>
      </w:r>
    </w:p>
    <w:p w14:paraId="725C330A" w14:textId="52B2C3BA" w:rsidR="00367942" w:rsidRPr="002D0F9B" w:rsidRDefault="00564A82" w:rsidP="00177F34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  <w:b/>
        </w:rPr>
      </w:pPr>
      <w:r w:rsidRPr="00A116E5">
        <w:rPr>
          <w:rFonts w:asciiTheme="minorHAnsi" w:hAnsiTheme="minorHAnsi" w:cs="Arial"/>
        </w:rPr>
        <w:t>Campaigners must allow voters to cast their ballot freely and must not communicate with voters in any way once they have begun to complete their ballot</w:t>
      </w:r>
    </w:p>
    <w:p w14:paraId="5E348094" w14:textId="77777777" w:rsidR="00AC1C4F" w:rsidRPr="00AC1C4F" w:rsidRDefault="00AC1C4F" w:rsidP="00177F34">
      <w:pPr>
        <w:pStyle w:val="ListParagraph"/>
        <w:ind w:left="0"/>
        <w:jc w:val="both"/>
        <w:rPr>
          <w:rFonts w:asciiTheme="minorHAnsi" w:hAnsiTheme="minorHAnsi" w:cs="Arial"/>
        </w:rPr>
      </w:pPr>
    </w:p>
    <w:p w14:paraId="5E348095" w14:textId="77777777" w:rsidR="00561899" w:rsidRPr="00AC1C4F" w:rsidRDefault="00561899" w:rsidP="00177F34">
      <w:pPr>
        <w:jc w:val="both"/>
        <w:rPr>
          <w:rFonts w:asciiTheme="minorHAnsi" w:hAnsiTheme="minorHAnsi" w:cs="Arial"/>
        </w:rPr>
      </w:pPr>
    </w:p>
    <w:p w14:paraId="5E348096" w14:textId="0E19203D" w:rsidR="00561899" w:rsidRPr="00A116E5" w:rsidRDefault="00561899" w:rsidP="00177F34">
      <w:pPr>
        <w:pStyle w:val="ListParagraph"/>
        <w:numPr>
          <w:ilvl w:val="0"/>
          <w:numId w:val="5"/>
        </w:numPr>
        <w:ind w:left="0"/>
        <w:jc w:val="both"/>
        <w:rPr>
          <w:rFonts w:asciiTheme="minorHAnsi" w:hAnsiTheme="minorHAnsi" w:cs="Arial"/>
          <w:b/>
        </w:rPr>
      </w:pPr>
      <w:r w:rsidRPr="00A116E5">
        <w:rPr>
          <w:rFonts w:asciiTheme="minorHAnsi" w:hAnsiTheme="minorHAnsi" w:cs="Arial"/>
          <w:b/>
        </w:rPr>
        <w:t>Budget</w:t>
      </w:r>
    </w:p>
    <w:p w14:paraId="5E348097" w14:textId="77777777" w:rsidR="00561899" w:rsidRPr="00AC1C4F" w:rsidRDefault="00561899" w:rsidP="00177F34">
      <w:pPr>
        <w:jc w:val="both"/>
        <w:rPr>
          <w:rFonts w:asciiTheme="minorHAnsi" w:hAnsiTheme="minorHAnsi" w:cs="Arial"/>
          <w:b/>
        </w:rPr>
      </w:pPr>
    </w:p>
    <w:p w14:paraId="1E164315" w14:textId="77777777" w:rsidR="00367942" w:rsidRDefault="00561899" w:rsidP="00177F34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</w:rPr>
      </w:pPr>
      <w:r w:rsidRPr="00367942">
        <w:rPr>
          <w:rFonts w:asciiTheme="minorHAnsi" w:hAnsiTheme="minorHAnsi" w:cs="Arial"/>
        </w:rPr>
        <w:t>Candidates must not exceed their budget limits</w:t>
      </w:r>
    </w:p>
    <w:p w14:paraId="4D05CAFF" w14:textId="77777777" w:rsidR="00367942" w:rsidRDefault="00561899" w:rsidP="00177F34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</w:rPr>
      </w:pPr>
      <w:r w:rsidRPr="00367942">
        <w:rPr>
          <w:rFonts w:asciiTheme="minorHAnsi" w:hAnsiTheme="minorHAnsi" w:cs="Arial"/>
        </w:rPr>
        <w:t xml:space="preserve">Candidates must submit </w:t>
      </w:r>
      <w:r w:rsidR="00985545" w:rsidRPr="00367942">
        <w:rPr>
          <w:rFonts w:asciiTheme="minorHAnsi" w:hAnsiTheme="minorHAnsi" w:cs="Arial"/>
        </w:rPr>
        <w:t xml:space="preserve">a list of campaigns costs with corresponding receipts to the Deputy Returning Officer or </w:t>
      </w:r>
      <w:r w:rsidR="002C438F" w:rsidRPr="00367942">
        <w:rPr>
          <w:rFonts w:asciiTheme="minorHAnsi" w:hAnsiTheme="minorHAnsi" w:cs="Arial"/>
        </w:rPr>
        <w:t xml:space="preserve">their </w:t>
      </w:r>
      <w:r w:rsidR="00985545" w:rsidRPr="00367942">
        <w:rPr>
          <w:rFonts w:asciiTheme="minorHAnsi" w:hAnsiTheme="minorHAnsi" w:cs="Arial"/>
        </w:rPr>
        <w:t>nominee by the close of balloting</w:t>
      </w:r>
    </w:p>
    <w:p w14:paraId="2DC0FA91" w14:textId="77777777" w:rsidR="00367942" w:rsidRDefault="00561899" w:rsidP="00177F34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</w:rPr>
      </w:pPr>
      <w:r w:rsidRPr="00367942">
        <w:rPr>
          <w:rFonts w:asciiTheme="minorHAnsi" w:hAnsiTheme="minorHAnsi" w:cs="Arial"/>
        </w:rPr>
        <w:t>Items freely and readily available to all candidates and campaigners can be used without itemisation</w:t>
      </w:r>
    </w:p>
    <w:p w14:paraId="49E44A25" w14:textId="77777777" w:rsidR="00367942" w:rsidRDefault="00557580" w:rsidP="00177F34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</w:rPr>
      </w:pPr>
      <w:r w:rsidRPr="00367942">
        <w:rPr>
          <w:rFonts w:asciiTheme="minorHAnsi" w:hAnsiTheme="minorHAnsi" w:cs="Arial"/>
        </w:rPr>
        <w:t xml:space="preserve">Candidates and campaigners </w:t>
      </w:r>
      <w:r w:rsidR="00985545" w:rsidRPr="00367942">
        <w:rPr>
          <w:rFonts w:asciiTheme="minorHAnsi" w:hAnsiTheme="minorHAnsi" w:cs="Arial"/>
        </w:rPr>
        <w:t>must not</w:t>
      </w:r>
      <w:r w:rsidRPr="00367942">
        <w:rPr>
          <w:rFonts w:asciiTheme="minorHAnsi" w:hAnsiTheme="minorHAnsi" w:cs="Arial"/>
        </w:rPr>
        <w:t xml:space="preserve"> fundraise or </w:t>
      </w:r>
      <w:r w:rsidR="00985545" w:rsidRPr="00367942">
        <w:rPr>
          <w:rFonts w:asciiTheme="minorHAnsi" w:hAnsiTheme="minorHAnsi" w:cs="Arial"/>
        </w:rPr>
        <w:t>seek sponsorship for their campaign</w:t>
      </w:r>
    </w:p>
    <w:p w14:paraId="4527AC35" w14:textId="4B9C653A" w:rsidR="004D49F8" w:rsidRPr="00367942" w:rsidRDefault="004D49F8" w:rsidP="00177F34">
      <w:pPr>
        <w:pStyle w:val="ListParagraph"/>
        <w:numPr>
          <w:ilvl w:val="1"/>
          <w:numId w:val="5"/>
        </w:numPr>
        <w:ind w:left="0"/>
        <w:jc w:val="both"/>
        <w:rPr>
          <w:rFonts w:asciiTheme="minorHAnsi" w:hAnsiTheme="minorHAnsi" w:cs="Arial"/>
        </w:rPr>
      </w:pPr>
      <w:r w:rsidRPr="004D49F8">
        <w:rPr>
          <w:noProof/>
        </w:rPr>
        <w:drawing>
          <wp:inline distT="0" distB="0" distL="0" distR="0" wp14:anchorId="6D8AFD6B" wp14:editId="0C061947">
            <wp:extent cx="20955" cy="10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942">
        <w:rPr>
          <w:rFonts w:asciiTheme="minorHAnsi" w:hAnsiTheme="minorHAnsi" w:cs="Arial"/>
        </w:rPr>
        <w:t xml:space="preserve">Providing false </w:t>
      </w:r>
      <w:r w:rsidR="006E649D" w:rsidRPr="00367942">
        <w:rPr>
          <w:rFonts w:asciiTheme="minorHAnsi" w:hAnsiTheme="minorHAnsi" w:cs="Arial"/>
        </w:rPr>
        <w:t xml:space="preserve">or incomplete </w:t>
      </w:r>
      <w:r w:rsidRPr="00367942">
        <w:rPr>
          <w:rFonts w:asciiTheme="minorHAnsi" w:hAnsiTheme="minorHAnsi" w:cs="Arial"/>
        </w:rPr>
        <w:t>information</w:t>
      </w:r>
      <w:r w:rsidR="006E649D" w:rsidRPr="00367942">
        <w:rPr>
          <w:rFonts w:asciiTheme="minorHAnsi" w:hAnsiTheme="minorHAnsi" w:cs="Arial"/>
        </w:rPr>
        <w:t xml:space="preserve"> on expenditure is a breach of election regulation and may result in disqualification. </w:t>
      </w:r>
    </w:p>
    <w:p w14:paraId="5E34809C" w14:textId="672A2ABA" w:rsidR="005F096B" w:rsidRDefault="005F096B" w:rsidP="00177F34">
      <w:pPr>
        <w:rPr>
          <w:rFonts w:asciiTheme="minorHAnsi" w:hAnsiTheme="minorHAnsi"/>
          <w:b/>
        </w:rPr>
      </w:pPr>
    </w:p>
    <w:p w14:paraId="2A0B8240" w14:textId="7278A43B" w:rsidR="000302C8" w:rsidRDefault="000302C8" w:rsidP="00177F34">
      <w:pPr>
        <w:rPr>
          <w:rFonts w:asciiTheme="minorHAnsi" w:hAnsiTheme="minorHAnsi"/>
          <w:b/>
        </w:rPr>
      </w:pPr>
    </w:p>
    <w:p w14:paraId="1941541C" w14:textId="6B4C8D92" w:rsidR="009A3110" w:rsidRDefault="009A3110" w:rsidP="00177F34">
      <w:pPr>
        <w:rPr>
          <w:rFonts w:asciiTheme="minorHAnsi" w:hAnsiTheme="minorHAnsi"/>
          <w:b/>
        </w:rPr>
      </w:pPr>
    </w:p>
    <w:p w14:paraId="72E00093" w14:textId="4B351F21" w:rsidR="009A3110" w:rsidRDefault="009A3110" w:rsidP="00177F34">
      <w:pPr>
        <w:rPr>
          <w:rFonts w:asciiTheme="minorHAnsi" w:hAnsiTheme="minorHAnsi"/>
          <w:b/>
        </w:rPr>
      </w:pPr>
    </w:p>
    <w:p w14:paraId="4FF7FF77" w14:textId="77777777" w:rsidR="009A3110" w:rsidRDefault="009A3110" w:rsidP="00177F34">
      <w:pPr>
        <w:rPr>
          <w:rFonts w:asciiTheme="minorHAnsi" w:hAnsiTheme="minorHAnsi"/>
          <w:b/>
        </w:rPr>
      </w:pPr>
    </w:p>
    <w:p w14:paraId="282CB040" w14:textId="6E7C3840" w:rsidR="000302C8" w:rsidRDefault="000302C8" w:rsidP="00177F3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Deputy Returning Officer: Emma Howes</w:t>
      </w:r>
    </w:p>
    <w:p w14:paraId="5E3480A0" w14:textId="0F98845F" w:rsidR="00C97759" w:rsidRPr="00AC1C4F" w:rsidRDefault="000302C8" w:rsidP="0098537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30.11.2</w:t>
      </w:r>
      <w:r w:rsidR="006702FD">
        <w:rPr>
          <w:rFonts w:asciiTheme="minorHAnsi" w:hAnsiTheme="minorHAnsi"/>
          <w:b/>
        </w:rPr>
        <w:t>3</w:t>
      </w:r>
    </w:p>
    <w:p w14:paraId="5E3480A1" w14:textId="77777777" w:rsidR="00557580" w:rsidRPr="00AC1C4F" w:rsidRDefault="00557580" w:rsidP="00985545">
      <w:pPr>
        <w:jc w:val="both"/>
        <w:rPr>
          <w:rFonts w:asciiTheme="minorHAnsi" w:hAnsiTheme="minorHAnsi" w:cs="Arial"/>
        </w:rPr>
      </w:pPr>
    </w:p>
    <w:sectPr w:rsidR="00557580" w:rsidRPr="00AC1C4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480A4" w14:textId="77777777" w:rsidR="005F096B" w:rsidRDefault="005F096B" w:rsidP="005F096B">
      <w:r>
        <w:separator/>
      </w:r>
    </w:p>
  </w:endnote>
  <w:endnote w:type="continuationSeparator" w:id="0">
    <w:p w14:paraId="5E3480A5" w14:textId="77777777" w:rsidR="005F096B" w:rsidRDefault="005F096B" w:rsidP="005F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80A7" w14:textId="77777777" w:rsidR="007354C3" w:rsidRPr="007354C3" w:rsidRDefault="007354C3" w:rsidP="007354C3">
    <w:pPr>
      <w:pStyle w:val="Footer"/>
    </w:pPr>
    <w:r>
      <w:rPr>
        <w:noProof/>
        <w:lang w:eastAsia="en-GB"/>
      </w:rPr>
      <w:drawing>
        <wp:inline distT="0" distB="0" distL="0" distR="0" wp14:anchorId="5E3480AA" wp14:editId="5E3480AB">
          <wp:extent cx="5731510" cy="466725"/>
          <wp:effectExtent l="0" t="0" r="254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480A2" w14:textId="77777777" w:rsidR="005F096B" w:rsidRDefault="005F096B" w:rsidP="005F096B">
      <w:r>
        <w:separator/>
      </w:r>
    </w:p>
  </w:footnote>
  <w:footnote w:type="continuationSeparator" w:id="0">
    <w:p w14:paraId="5E3480A3" w14:textId="77777777" w:rsidR="005F096B" w:rsidRDefault="005F096B" w:rsidP="005F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80A6" w14:textId="77777777" w:rsidR="005F096B" w:rsidRDefault="00AC1C4F">
    <w:pPr>
      <w:pStyle w:val="Header"/>
    </w:pPr>
    <w:r w:rsidRPr="00935EA8">
      <w:rPr>
        <w:bCs/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E3480A8" wp14:editId="5E3480A9">
              <wp:simplePos x="0" y="0"/>
              <wp:positionH relativeFrom="margin">
                <wp:posOffset>152400</wp:posOffset>
              </wp:positionH>
              <wp:positionV relativeFrom="paragraph">
                <wp:posOffset>168910</wp:posOffset>
              </wp:positionV>
              <wp:extent cx="5507990" cy="403225"/>
              <wp:effectExtent l="0" t="0" r="16510" b="158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7990" cy="403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480AC" w14:textId="77777777" w:rsidR="00AC1C4F" w:rsidRPr="006C01A0" w:rsidRDefault="00AC1C4F" w:rsidP="00AC1C4F">
                          <w:pPr>
                            <w:jc w:val="center"/>
                            <w:rPr>
                              <w:spacing w:val="60"/>
                              <w:sz w:val="36"/>
                            </w:rPr>
                          </w:pPr>
                          <w:r w:rsidRPr="006C01A0">
                            <w:rPr>
                              <w:spacing w:val="60"/>
                              <w:sz w:val="36"/>
                            </w:rPr>
                            <w:t>ELECTION REGULATIONS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E3480A8">
              <v:stroke joinstyle="miter"/>
              <v:path gradientshapeok="t" o:connecttype="rect"/>
            </v:shapetype>
            <v:shape id="Text Box 2" style="position:absolute;margin-left:12pt;margin-top:13.3pt;width:433.7pt;height:3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">
              <v:textbox>
                <w:txbxContent>
                  <w:p w:rsidRPr="006C01A0" w:rsidR="00AC1C4F" w:rsidP="00AC1C4F" w:rsidRDefault="00AC1C4F" w14:paraId="5E3480AC" w14:textId="77777777">
                    <w:pPr>
                      <w:jc w:val="center"/>
                      <w:rPr>
                        <w:spacing w:val="60"/>
                        <w:sz w:val="36"/>
                      </w:rPr>
                    </w:pPr>
                    <w:r w:rsidRPr="006C01A0">
                      <w:rPr>
                        <w:spacing w:val="60"/>
                        <w:sz w:val="36"/>
                      </w:rPr>
                      <w:t>ELECTION REGULATIONS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076"/>
    <w:multiLevelType w:val="hybridMultilevel"/>
    <w:tmpl w:val="FED00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2C08"/>
    <w:multiLevelType w:val="hybridMultilevel"/>
    <w:tmpl w:val="AE628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73397"/>
    <w:multiLevelType w:val="multilevel"/>
    <w:tmpl w:val="1680A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E241E85"/>
    <w:multiLevelType w:val="hybridMultilevel"/>
    <w:tmpl w:val="3B0ED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15A29"/>
    <w:multiLevelType w:val="hybridMultilevel"/>
    <w:tmpl w:val="44EC6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409268">
    <w:abstractNumId w:val="0"/>
  </w:num>
  <w:num w:numId="2" w16cid:durableId="2133278210">
    <w:abstractNumId w:val="4"/>
  </w:num>
  <w:num w:numId="3" w16cid:durableId="822358813">
    <w:abstractNumId w:val="3"/>
  </w:num>
  <w:num w:numId="4" w16cid:durableId="91779775">
    <w:abstractNumId w:val="1"/>
  </w:num>
  <w:num w:numId="5" w16cid:durableId="404839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0A"/>
    <w:rsid w:val="000302C8"/>
    <w:rsid w:val="00063CC3"/>
    <w:rsid w:val="0008225E"/>
    <w:rsid w:val="000C192F"/>
    <w:rsid w:val="0012178C"/>
    <w:rsid w:val="0013491E"/>
    <w:rsid w:val="00141D88"/>
    <w:rsid w:val="00143CF6"/>
    <w:rsid w:val="001446C0"/>
    <w:rsid w:val="00177F34"/>
    <w:rsid w:val="00195BD3"/>
    <w:rsid w:val="001C2781"/>
    <w:rsid w:val="001E49FC"/>
    <w:rsid w:val="00294B48"/>
    <w:rsid w:val="002B005D"/>
    <w:rsid w:val="002C438F"/>
    <w:rsid w:val="002D0F9B"/>
    <w:rsid w:val="00343523"/>
    <w:rsid w:val="00367942"/>
    <w:rsid w:val="00375AC4"/>
    <w:rsid w:val="003C6E0B"/>
    <w:rsid w:val="004A70F5"/>
    <w:rsid w:val="004B5ED0"/>
    <w:rsid w:val="004D49F8"/>
    <w:rsid w:val="004F4455"/>
    <w:rsid w:val="00545EA0"/>
    <w:rsid w:val="00552663"/>
    <w:rsid w:val="00557580"/>
    <w:rsid w:val="00561899"/>
    <w:rsid w:val="00564A82"/>
    <w:rsid w:val="00567D5F"/>
    <w:rsid w:val="005A2B17"/>
    <w:rsid w:val="005E40CF"/>
    <w:rsid w:val="005F096B"/>
    <w:rsid w:val="00635683"/>
    <w:rsid w:val="006702FD"/>
    <w:rsid w:val="00674C09"/>
    <w:rsid w:val="006B6FB8"/>
    <w:rsid w:val="006D2D46"/>
    <w:rsid w:val="006E649D"/>
    <w:rsid w:val="007354C3"/>
    <w:rsid w:val="0075351C"/>
    <w:rsid w:val="007D28E5"/>
    <w:rsid w:val="008113A0"/>
    <w:rsid w:val="00906474"/>
    <w:rsid w:val="0097312B"/>
    <w:rsid w:val="00985379"/>
    <w:rsid w:val="00985545"/>
    <w:rsid w:val="009A3110"/>
    <w:rsid w:val="00A116E5"/>
    <w:rsid w:val="00A25C60"/>
    <w:rsid w:val="00AA327A"/>
    <w:rsid w:val="00AC1C4F"/>
    <w:rsid w:val="00AC7E0A"/>
    <w:rsid w:val="00AD1F7F"/>
    <w:rsid w:val="00BA0CAC"/>
    <w:rsid w:val="00BF33BC"/>
    <w:rsid w:val="00BF436E"/>
    <w:rsid w:val="00C115E0"/>
    <w:rsid w:val="00C55007"/>
    <w:rsid w:val="00C97759"/>
    <w:rsid w:val="00D1709A"/>
    <w:rsid w:val="00DB4CB9"/>
    <w:rsid w:val="00E22930"/>
    <w:rsid w:val="00F047D2"/>
    <w:rsid w:val="00F07D57"/>
    <w:rsid w:val="5C529432"/>
    <w:rsid w:val="5DC9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34807E"/>
  <w15:chartTrackingRefBased/>
  <w15:docId w15:val="{749EE109-38E7-43DE-B8F8-69AC1457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E0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C7E0A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E0A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A0CA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9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96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09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96B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F0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624bdc-92f4-4e6b-8ae5-798a9fcc3e85">
      <Terms xmlns="http://schemas.microsoft.com/office/infopath/2007/PartnerControls"/>
    </lcf76f155ced4ddcb4097134ff3c332f>
    <TaxCatchAll xmlns="efc3e123-a60a-4a17-aaf1-487e28d9a3b3" xsi:nil="true"/>
    <putonstaffsavvy xmlns="c1624bdc-92f4-4e6b-8ae5-798a9fcc3e85">1</putonstaffsavvy>
    <_Flow_SignoffStatus xmlns="c1624bdc-92f4-4e6b-8ae5-798a9fcc3e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E903C2B45FB4F9A2A11DF3EA8A584" ma:contentTypeVersion="19" ma:contentTypeDescription="Create a new document." ma:contentTypeScope="" ma:versionID="8273d40c66c1af83356da29c0aca0223">
  <xsd:schema xmlns:xsd="http://www.w3.org/2001/XMLSchema" xmlns:xs="http://www.w3.org/2001/XMLSchema" xmlns:p="http://schemas.microsoft.com/office/2006/metadata/properties" xmlns:ns2="c1624bdc-92f4-4e6b-8ae5-798a9fcc3e85" xmlns:ns3="70ff0715-aae2-4920-9ee4-1b75c4b62e74" xmlns:ns4="efc3e123-a60a-4a17-aaf1-487e28d9a3b3" targetNamespace="http://schemas.microsoft.com/office/2006/metadata/properties" ma:root="true" ma:fieldsID="09a1914efdee9e3ec7660b53d67339e6" ns2:_="" ns3:_="" ns4:_="">
    <xsd:import namespace="c1624bdc-92f4-4e6b-8ae5-798a9fcc3e85"/>
    <xsd:import namespace="70ff0715-aae2-4920-9ee4-1b75c4b62e74"/>
    <xsd:import namespace="efc3e123-a60a-4a17-aaf1-487e28d9a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putonstaffsavvy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24bdc-92f4-4e6b-8ae5-798a9fcc3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a27b9-f0cd-4770-b911-d8e1525d1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utonstaffsavvy" ma:index="24" nillable="true" ma:displayName="put on staff savvy" ma:default="1" ma:format="Dropdown" ma:internalName="putonstaffsavvy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f0715-aae2-4920-9ee4-1b75c4b6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123-a60a-4a17-aaf1-487e28d9a3b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c8929df-161e-49e3-a821-b6531332f9a5}" ma:internalName="TaxCatchAll" ma:showField="CatchAllData" ma:web="70ff0715-aae2-4920-9ee4-1b75c4b62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88B3F6-E64C-4BF4-94D2-EC2B6DCC0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DBF17-BC84-4B00-848A-B424426AD99D}">
  <ds:schemaRefs>
    <ds:schemaRef ds:uri="http://schemas.microsoft.com/office/2006/metadata/properties"/>
    <ds:schemaRef ds:uri="http://schemas.microsoft.com/office/infopath/2007/PartnerControls"/>
    <ds:schemaRef ds:uri="c1624bdc-92f4-4e6b-8ae5-798a9fcc3e85"/>
    <ds:schemaRef ds:uri="efc3e123-a60a-4a17-aaf1-487e28d9a3b3"/>
  </ds:schemaRefs>
</ds:datastoreItem>
</file>

<file path=customXml/itemProps3.xml><?xml version="1.0" encoding="utf-8"?>
<ds:datastoreItem xmlns:ds="http://schemas.openxmlformats.org/officeDocument/2006/customXml" ds:itemID="{083E93DE-1C6F-42A6-BE57-760D3BE1F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24bdc-92f4-4e6b-8ae5-798a9fcc3e85"/>
    <ds:schemaRef ds:uri="70ff0715-aae2-4920-9ee4-1b75c4b62e74"/>
    <ds:schemaRef ds:uri="efc3e123-a60a-4a17-aaf1-487e28d9a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Company>Anglia Ruskin University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Luther-Yarwood, Fraser</cp:lastModifiedBy>
  <cp:revision>2</cp:revision>
  <cp:lastPrinted>2017-02-21T09:10:00Z</cp:lastPrinted>
  <dcterms:created xsi:type="dcterms:W3CDTF">2024-01-05T11:37:00Z</dcterms:created>
  <dcterms:modified xsi:type="dcterms:W3CDTF">2024-01-05T11:37:00Z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0x010100EE1E903C2B45FB4F9A2A11DF3EA8A584</vt:lpwstr>
  </property>
  <property fmtid="{D5CDD505-2E9C-101B-9397-08002B2CF9AE}" pid="3" name="MediaServiceImageTags">
    <vt:lpwstr/>
  </property>
</Properties>
</file>