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FB8BC" w14:textId="77777777" w:rsidR="00737821" w:rsidRPr="006C59DE" w:rsidRDefault="008F26FE" w:rsidP="00737821">
      <w:pPr>
        <w:pStyle w:val="Heading4A"/>
        <w:jc w:val="center"/>
        <w:rPr>
          <w:rFonts w:ascii="Brandon Grotesque Bold" w:hAnsi="Brandon Grotesque Bold"/>
          <w:b/>
          <w:bCs/>
          <w:iCs/>
          <w:sz w:val="24"/>
          <w:szCs w:val="24"/>
        </w:rPr>
      </w:pPr>
      <w:r w:rsidRPr="006C59DE">
        <w:rPr>
          <w:rFonts w:ascii="Brandon Grotesque Light" w:hAnsi="Brandon Grotesque Light"/>
          <w:sz w:val="24"/>
          <w:szCs w:val="24"/>
        </w:rPr>
        <w:t xml:space="preserve"> </w:t>
      </w:r>
      <w:r w:rsidR="00737821" w:rsidRPr="006C59DE">
        <w:rPr>
          <w:rFonts w:ascii="Brandon Grotesque Bold" w:hAnsi="Brandon Grotesque Bold"/>
          <w:b/>
          <w:bCs/>
          <w:iCs/>
          <w:sz w:val="24"/>
          <w:szCs w:val="24"/>
        </w:rPr>
        <w:t>Job Description</w:t>
      </w:r>
    </w:p>
    <w:p w14:paraId="0B6ED48C" w14:textId="0F991E11" w:rsidR="00737821" w:rsidRPr="006C59DE" w:rsidRDefault="00B204F2" w:rsidP="00737821">
      <w:pPr>
        <w:jc w:val="center"/>
        <w:rPr>
          <w:rFonts w:ascii="Brandon Grotesque Bold" w:hAnsi="Brandon Grotesque Bold"/>
          <w:b/>
          <w:bCs/>
          <w:iCs/>
        </w:rPr>
      </w:pPr>
      <w:r>
        <w:rPr>
          <w:rFonts w:ascii="Brandon Grotesque Bold" w:hAnsi="Brandon Grotesque Bold"/>
          <w:b/>
          <w:bCs/>
          <w:iCs/>
        </w:rPr>
        <w:t>Vice-President</w:t>
      </w:r>
    </w:p>
    <w:p w14:paraId="35DCC6F1" w14:textId="77777777" w:rsidR="00737821" w:rsidRPr="006C59DE" w:rsidRDefault="00737821" w:rsidP="00737821">
      <w:pPr>
        <w:rPr>
          <w:rFonts w:asciiTheme="majorHAnsi" w:hAnsiTheme="majorHAnsi"/>
          <w:b/>
          <w:bCs/>
          <w:i/>
          <w:iCs/>
        </w:rPr>
      </w:pPr>
    </w:p>
    <w:p w14:paraId="71C8DB59" w14:textId="77777777" w:rsidR="00737821" w:rsidRPr="006C59DE" w:rsidRDefault="00737821" w:rsidP="00737821">
      <w:pPr>
        <w:rPr>
          <w:rFonts w:asciiTheme="majorHAnsi" w:hAnsiTheme="majorHAnsi"/>
          <w:b/>
          <w:bCs/>
          <w:iCs/>
        </w:rPr>
      </w:pPr>
      <w:r w:rsidRPr="006C59DE">
        <w:rPr>
          <w:rFonts w:asciiTheme="majorHAnsi" w:hAnsiTheme="majorHAnsi"/>
          <w:b/>
          <w:bCs/>
          <w:iCs/>
        </w:rPr>
        <w:t>VISION</w:t>
      </w:r>
    </w:p>
    <w:p w14:paraId="4193D054" w14:textId="77777777" w:rsidR="00737821" w:rsidRPr="006C59DE" w:rsidRDefault="00737821" w:rsidP="00737821">
      <w:pPr>
        <w:rPr>
          <w:rFonts w:asciiTheme="majorHAnsi" w:hAnsiTheme="majorHAnsi"/>
          <w:bCs/>
          <w:iCs/>
        </w:rPr>
      </w:pPr>
      <w:r w:rsidRPr="006C59DE">
        <w:rPr>
          <w:rFonts w:asciiTheme="majorHAnsi" w:hAnsiTheme="majorHAnsi"/>
          <w:bCs/>
          <w:iCs/>
        </w:rPr>
        <w:t>Students creating success together</w:t>
      </w:r>
    </w:p>
    <w:p w14:paraId="5EAC0F0A" w14:textId="77777777" w:rsidR="00737821" w:rsidRPr="006C59DE" w:rsidRDefault="00737821" w:rsidP="00737821">
      <w:pPr>
        <w:pStyle w:val="Default"/>
        <w:rPr>
          <w:rFonts w:asciiTheme="majorHAnsi" w:hAnsiTheme="majorHAnsi"/>
        </w:rPr>
      </w:pPr>
    </w:p>
    <w:p w14:paraId="09C9DB63" w14:textId="77777777" w:rsidR="00737821" w:rsidRPr="006C59DE" w:rsidRDefault="00737821" w:rsidP="00737821">
      <w:pPr>
        <w:pStyle w:val="Pa2"/>
        <w:rPr>
          <w:rFonts w:asciiTheme="majorHAnsi" w:hAnsiTheme="majorHAnsi" w:cs="Brandon Text Bold"/>
          <w:b/>
          <w:color w:val="000000"/>
        </w:rPr>
      </w:pPr>
      <w:r w:rsidRPr="006C59DE">
        <w:rPr>
          <w:rStyle w:val="A0"/>
          <w:rFonts w:asciiTheme="majorHAnsi" w:hAnsiTheme="majorHAnsi"/>
          <w:b/>
          <w:sz w:val="24"/>
          <w:szCs w:val="24"/>
        </w:rPr>
        <w:t>MISSION</w:t>
      </w:r>
    </w:p>
    <w:p w14:paraId="1FF215E5" w14:textId="77777777" w:rsidR="00737821" w:rsidRPr="00311F40" w:rsidRDefault="00737821" w:rsidP="00737821">
      <w:pPr>
        <w:rPr>
          <w:rFonts w:asciiTheme="majorHAnsi" w:hAnsiTheme="majorHAnsi"/>
          <w:b/>
          <w:bCs/>
          <w:i/>
          <w:iCs/>
        </w:rPr>
      </w:pPr>
      <w:r w:rsidRPr="00311F40">
        <w:rPr>
          <w:rStyle w:val="A3"/>
          <w:rFonts w:asciiTheme="majorHAnsi" w:hAnsiTheme="majorHAnsi"/>
        </w:rPr>
        <w:t>A Union with a personal connection to all students. We recognise individual aspirations for success and support students to collaborate and realise their ambitions.</w:t>
      </w:r>
    </w:p>
    <w:p w14:paraId="253EBD1F" w14:textId="77777777" w:rsidR="00737821" w:rsidRPr="00311F40" w:rsidRDefault="00737821" w:rsidP="00737821">
      <w:pPr>
        <w:autoSpaceDE w:val="0"/>
        <w:autoSpaceDN w:val="0"/>
        <w:adjustRightInd w:val="0"/>
        <w:rPr>
          <w:rFonts w:asciiTheme="majorHAnsi" w:hAnsiTheme="majorHAnsi" w:cs="Brandon Text Bold"/>
        </w:rPr>
      </w:pPr>
    </w:p>
    <w:p w14:paraId="72EA1A50" w14:textId="77777777" w:rsidR="00737821" w:rsidRPr="00311F40" w:rsidRDefault="00737821" w:rsidP="00737821">
      <w:pPr>
        <w:autoSpaceDE w:val="0"/>
        <w:autoSpaceDN w:val="0"/>
        <w:adjustRightInd w:val="0"/>
        <w:spacing w:line="241" w:lineRule="atLeast"/>
        <w:rPr>
          <w:rFonts w:asciiTheme="majorHAnsi" w:hAnsiTheme="majorHAnsi" w:cs="Brandon Text Bold"/>
          <w:b/>
        </w:rPr>
      </w:pPr>
      <w:r w:rsidRPr="00311F40">
        <w:rPr>
          <w:rFonts w:asciiTheme="majorHAnsi" w:hAnsiTheme="majorHAnsi" w:cs="Brandon Text Bold"/>
          <w:b/>
        </w:rPr>
        <w:t>VALUES</w:t>
      </w:r>
    </w:p>
    <w:p w14:paraId="213DEA15" w14:textId="088D1C76" w:rsidR="00737821" w:rsidRDefault="00737821" w:rsidP="00737821">
      <w:pPr>
        <w:rPr>
          <w:rFonts w:asciiTheme="majorHAnsi" w:hAnsiTheme="majorHAnsi"/>
          <w:b/>
        </w:rPr>
      </w:pPr>
    </w:p>
    <w:p w14:paraId="2543347B" w14:textId="77777777" w:rsidR="00A84AB4" w:rsidRPr="004D1F3B" w:rsidRDefault="00A84AB4" w:rsidP="00A84AB4">
      <w:pPr>
        <w:pBdr>
          <w:bottom w:val="single" w:sz="6" w:space="18" w:color="auto"/>
        </w:pBdr>
        <w:spacing w:after="160" w:line="259" w:lineRule="auto"/>
        <w:rPr>
          <w:rFonts w:ascii="Brandon Grotesque Light" w:hAnsi="Brandon Grotesque Light" w:cs="Arial"/>
        </w:rPr>
      </w:pPr>
      <w:r w:rsidRPr="004D1F3B">
        <w:rPr>
          <w:rFonts w:ascii="Brandon Grotesque Light" w:hAnsi="Brandon Grotesque Light" w:cs="Arial"/>
          <w:b/>
        </w:rPr>
        <w:t>Collaborative</w:t>
      </w:r>
      <w:r>
        <w:rPr>
          <w:rFonts w:ascii="Brandon Grotesque Light" w:hAnsi="Brandon Grotesque Light" w:cs="Arial"/>
          <w:b/>
        </w:rPr>
        <w:t>:</w:t>
      </w:r>
      <w:r>
        <w:rPr>
          <w:rFonts w:ascii="Brandon Grotesque Light" w:hAnsi="Brandon Grotesque Light" w:cs="Arial"/>
          <w:b/>
        </w:rPr>
        <w:tab/>
      </w:r>
      <w:r>
        <w:rPr>
          <w:rFonts w:ascii="Brandon Grotesque Light" w:hAnsi="Brandon Grotesque Light" w:cs="Arial"/>
          <w:b/>
        </w:rPr>
        <w:tab/>
      </w:r>
      <w:r w:rsidRPr="004D1F3B">
        <w:rPr>
          <w:rFonts w:ascii="Brandon Grotesque Light" w:hAnsi="Brandon Grotesque Light" w:cs="Arial"/>
        </w:rPr>
        <w:t>We are better when we work together.</w:t>
      </w:r>
    </w:p>
    <w:p w14:paraId="1E4114D9" w14:textId="77777777" w:rsidR="00A84AB4" w:rsidRPr="004D1F3B" w:rsidRDefault="00A84AB4" w:rsidP="00A84AB4">
      <w:pPr>
        <w:pBdr>
          <w:bottom w:val="single" w:sz="6" w:space="18" w:color="auto"/>
        </w:pBdr>
        <w:spacing w:after="160" w:line="259" w:lineRule="auto"/>
        <w:ind w:left="2160" w:hanging="2160"/>
        <w:rPr>
          <w:rFonts w:ascii="Brandon Grotesque Light" w:hAnsi="Brandon Grotesque Light" w:cs="Arial"/>
        </w:rPr>
      </w:pPr>
      <w:r w:rsidRPr="004D1F3B">
        <w:rPr>
          <w:rFonts w:ascii="Brandon Grotesque Light" w:hAnsi="Brandon Grotesque Light" w:cs="Arial"/>
          <w:b/>
        </w:rPr>
        <w:t>Inclusive</w:t>
      </w:r>
      <w:r>
        <w:rPr>
          <w:rFonts w:ascii="Brandon Grotesque Light" w:hAnsi="Brandon Grotesque Light" w:cs="Arial"/>
          <w:b/>
        </w:rPr>
        <w:t>:</w:t>
      </w:r>
      <w:r>
        <w:rPr>
          <w:rFonts w:ascii="Brandon Grotesque Light" w:hAnsi="Brandon Grotesque Light" w:cs="Arial"/>
          <w:b/>
        </w:rPr>
        <w:tab/>
      </w:r>
      <w:r w:rsidRPr="002A75C5">
        <w:rPr>
          <w:rFonts w:ascii="Brandon Grotesque Light" w:hAnsi="Brandon Grotesque Light" w:cs="Arial"/>
        </w:rPr>
        <w:t>W</w:t>
      </w:r>
      <w:r w:rsidRPr="004D1F3B">
        <w:rPr>
          <w:rFonts w:ascii="Brandon Grotesque Light" w:hAnsi="Brandon Grotesque Light" w:cs="Arial"/>
        </w:rPr>
        <w:t>e will champion the diversity of our students and of the communities we are a part of.</w:t>
      </w:r>
    </w:p>
    <w:p w14:paraId="41C98B38" w14:textId="77777777" w:rsidR="00A84AB4" w:rsidRPr="004D1F3B" w:rsidRDefault="00A84AB4" w:rsidP="00A84AB4">
      <w:pPr>
        <w:pBdr>
          <w:bottom w:val="single" w:sz="6" w:space="18" w:color="auto"/>
        </w:pBdr>
        <w:spacing w:after="160" w:line="259" w:lineRule="auto"/>
        <w:ind w:left="2160" w:hanging="2160"/>
        <w:rPr>
          <w:rFonts w:ascii="Brandon Grotesque Light" w:hAnsi="Brandon Grotesque Light" w:cs="Arial"/>
        </w:rPr>
      </w:pPr>
      <w:r w:rsidRPr="004D1F3B">
        <w:rPr>
          <w:rFonts w:ascii="Brandon Grotesque Light" w:hAnsi="Brandon Grotesque Light" w:cs="Arial"/>
          <w:b/>
        </w:rPr>
        <w:t>Sustainable</w:t>
      </w:r>
      <w:r>
        <w:rPr>
          <w:rFonts w:ascii="Brandon Grotesque Light" w:hAnsi="Brandon Grotesque Light" w:cs="Arial"/>
          <w:b/>
        </w:rPr>
        <w:t>:</w:t>
      </w:r>
      <w:r>
        <w:rPr>
          <w:rFonts w:ascii="Brandon Grotesque Light" w:hAnsi="Brandon Grotesque Light" w:cs="Arial"/>
          <w:b/>
        </w:rPr>
        <w:tab/>
      </w:r>
      <w:r w:rsidRPr="004D1F3B">
        <w:rPr>
          <w:rFonts w:ascii="Brandon Grotesque Light" w:hAnsi="Brandon Grotesque Light" w:cs="Arial"/>
        </w:rPr>
        <w:t>We will champion wellbeing, equality and justice; make ethical decisions and help to grow a cleaner, fairer planet.</w:t>
      </w:r>
    </w:p>
    <w:p w14:paraId="6BEEBAA2" w14:textId="77777777" w:rsidR="00A84AB4" w:rsidRPr="004D1F3B" w:rsidRDefault="00A84AB4" w:rsidP="00A84AB4">
      <w:pPr>
        <w:pBdr>
          <w:bottom w:val="single" w:sz="6" w:space="18" w:color="auto"/>
        </w:pBdr>
        <w:spacing w:after="160" w:line="259" w:lineRule="auto"/>
        <w:rPr>
          <w:rFonts w:ascii="Brandon Grotesque Light" w:hAnsi="Brandon Grotesque Light" w:cs="Arial"/>
        </w:rPr>
      </w:pPr>
      <w:r w:rsidRPr="004D1F3B">
        <w:rPr>
          <w:rFonts w:ascii="Brandon Grotesque Light" w:hAnsi="Brandon Grotesque Light" w:cs="Arial"/>
          <w:b/>
        </w:rPr>
        <w:t>Challenging</w:t>
      </w:r>
      <w:r>
        <w:rPr>
          <w:rFonts w:ascii="Brandon Grotesque Light" w:hAnsi="Brandon Grotesque Light" w:cs="Arial"/>
          <w:b/>
        </w:rPr>
        <w:t>:</w:t>
      </w:r>
      <w:r>
        <w:rPr>
          <w:rFonts w:ascii="Brandon Grotesque Light" w:hAnsi="Brandon Grotesque Light" w:cs="Arial"/>
          <w:b/>
        </w:rPr>
        <w:tab/>
      </w:r>
      <w:r>
        <w:rPr>
          <w:rFonts w:ascii="Brandon Grotesque Light" w:hAnsi="Brandon Grotesque Light" w:cs="Arial"/>
          <w:b/>
        </w:rPr>
        <w:tab/>
      </w:r>
      <w:r w:rsidRPr="004D1F3B">
        <w:rPr>
          <w:rFonts w:ascii="Brandon Grotesque Light" w:hAnsi="Brandon Grotesque Light" w:cs="Arial"/>
        </w:rPr>
        <w:t>We push ourselves, the University and students to think and do things differently.</w:t>
      </w:r>
    </w:p>
    <w:p w14:paraId="407ACA25" w14:textId="77777777" w:rsidR="00A84AB4" w:rsidRPr="004D1F3B" w:rsidRDefault="00A84AB4" w:rsidP="00A84AB4">
      <w:pPr>
        <w:pBdr>
          <w:bottom w:val="single" w:sz="6" w:space="18" w:color="auto"/>
        </w:pBdr>
        <w:spacing w:after="160" w:line="259" w:lineRule="auto"/>
        <w:rPr>
          <w:rFonts w:ascii="Brandon Grotesque Light" w:hAnsi="Brandon Grotesque Light" w:cs="Arial"/>
        </w:rPr>
      </w:pPr>
      <w:r w:rsidRPr="004D1F3B">
        <w:rPr>
          <w:rFonts w:ascii="Brandon Grotesque Light" w:hAnsi="Brandon Grotesque Light" w:cs="Arial"/>
          <w:b/>
        </w:rPr>
        <w:t>Creative</w:t>
      </w:r>
      <w:r>
        <w:rPr>
          <w:rFonts w:ascii="Brandon Grotesque Light" w:hAnsi="Brandon Grotesque Light" w:cs="Arial"/>
          <w:b/>
        </w:rPr>
        <w:t>:</w:t>
      </w:r>
      <w:r>
        <w:rPr>
          <w:rFonts w:ascii="Brandon Grotesque Light" w:hAnsi="Brandon Grotesque Light" w:cs="Arial"/>
          <w:b/>
        </w:rPr>
        <w:tab/>
      </w:r>
      <w:r>
        <w:rPr>
          <w:rFonts w:ascii="Brandon Grotesque Light" w:hAnsi="Brandon Grotesque Light" w:cs="Arial"/>
          <w:b/>
        </w:rPr>
        <w:tab/>
      </w:r>
      <w:r w:rsidRPr="004D1F3B">
        <w:rPr>
          <w:rFonts w:ascii="Brandon Grotesque Light" w:hAnsi="Brandon Grotesque Light" w:cs="Arial"/>
        </w:rPr>
        <w:t>We think outside the box, make mistakes and use our imagination.</w:t>
      </w:r>
    </w:p>
    <w:p w14:paraId="03ACBAB4" w14:textId="77777777" w:rsidR="00A84AB4" w:rsidRDefault="00A84AB4" w:rsidP="00A84AB4">
      <w:pPr>
        <w:rPr>
          <w:rFonts w:ascii="Brandon Grotesque Light" w:hAnsi="Brandon Grotesque Light"/>
        </w:rPr>
      </w:pPr>
      <w:r>
        <w:rPr>
          <w:rFonts w:ascii="Brandon Grotesque Light" w:hAnsi="Brandon Grotesque Light"/>
          <w:b/>
        </w:rPr>
        <w:t xml:space="preserve">Location: </w:t>
      </w:r>
      <w:r w:rsidRPr="002A75C5">
        <w:rPr>
          <w:rFonts w:ascii="Brandon Grotesque Light" w:hAnsi="Brandon Grotesque Light"/>
        </w:rPr>
        <w:t xml:space="preserve">Cross-campus </w:t>
      </w:r>
    </w:p>
    <w:p w14:paraId="14832C96" w14:textId="77777777" w:rsidR="00A84AB4" w:rsidRDefault="00A84AB4" w:rsidP="00A84AB4">
      <w:pPr>
        <w:rPr>
          <w:rFonts w:ascii="Brandon Grotesque Light" w:hAnsi="Brandon Grotesque Light"/>
          <w:b/>
        </w:rPr>
      </w:pPr>
    </w:p>
    <w:p w14:paraId="7738ADE7" w14:textId="77777777" w:rsidR="00A84AB4" w:rsidRDefault="00A84AB4" w:rsidP="00A84AB4">
      <w:pPr>
        <w:rPr>
          <w:rFonts w:ascii="Brandon Grotesque Light" w:hAnsi="Brandon Grotesque Light"/>
          <w:b/>
        </w:rPr>
      </w:pPr>
      <w:r>
        <w:rPr>
          <w:rFonts w:ascii="Brandon Grotesque Light" w:hAnsi="Brandon Grotesque Light"/>
          <w:b/>
        </w:rPr>
        <w:t xml:space="preserve">Salary and grade: </w:t>
      </w:r>
      <w:r w:rsidRPr="002A75C5">
        <w:rPr>
          <w:rFonts w:ascii="Brandon Grotesque Light" w:hAnsi="Brandon Grotesque Light"/>
        </w:rPr>
        <w:t>£19,718.56 + £1200 cross campus allowance</w:t>
      </w:r>
      <w:r w:rsidRPr="00B204F2">
        <w:rPr>
          <w:rFonts w:ascii="Brandon Grotesque Light" w:hAnsi="Brandon Grotesque Light"/>
          <w:b/>
        </w:rPr>
        <w:t xml:space="preserve"> </w:t>
      </w:r>
    </w:p>
    <w:p w14:paraId="11476664" w14:textId="77777777" w:rsidR="00A84AB4" w:rsidRDefault="00A84AB4" w:rsidP="00A84AB4">
      <w:pPr>
        <w:rPr>
          <w:rFonts w:ascii="Brandon Grotesque Light" w:hAnsi="Brandon Grotesque Light"/>
          <w:b/>
        </w:rPr>
      </w:pPr>
    </w:p>
    <w:p w14:paraId="288991F1" w14:textId="54746B5B" w:rsidR="006C59DE" w:rsidRPr="00B204F2" w:rsidRDefault="00B204F2" w:rsidP="00A84AB4">
      <w:pPr>
        <w:rPr>
          <w:rFonts w:ascii="Brandon Grotesque Light" w:hAnsi="Brandon Grotesque Light"/>
          <w:b/>
        </w:rPr>
      </w:pPr>
      <w:r w:rsidRPr="00B204F2">
        <w:rPr>
          <w:rFonts w:ascii="Brandon Grotesque Light" w:hAnsi="Brandon Grotesque Light"/>
          <w:b/>
        </w:rPr>
        <w:t>Responsibilities</w:t>
      </w:r>
    </w:p>
    <w:p w14:paraId="555DBA80" w14:textId="7B2FC61E" w:rsidR="00B241D5" w:rsidRPr="00A84AB4" w:rsidRDefault="00B241D5" w:rsidP="00B241D5">
      <w:pPr>
        <w:shd w:val="clear" w:color="auto" w:fill="FFFFFF"/>
        <w:spacing w:after="150"/>
        <w:rPr>
          <w:rFonts w:ascii="Brandon Grotesque Light" w:hAnsi="Brandon Grotesque Light" w:cs="Helvetica"/>
          <w:color w:val="333333"/>
        </w:rPr>
      </w:pPr>
      <w:r w:rsidRPr="00A84AB4">
        <w:rPr>
          <w:rFonts w:ascii="Brandon Grotesque Light" w:hAnsi="Brandon Grotesque Light" w:cs="Helvetica"/>
          <w:bCs/>
          <w:color w:val="333333"/>
        </w:rPr>
        <w:t>The Vice President will</w:t>
      </w:r>
      <w:r w:rsidR="00A84AB4" w:rsidRPr="00A84AB4">
        <w:rPr>
          <w:rFonts w:ascii="Brandon Grotesque Light" w:hAnsi="Brandon Grotesque Light" w:cs="Helvetica"/>
          <w:bCs/>
          <w:color w:val="333333"/>
        </w:rPr>
        <w:t>:</w:t>
      </w:r>
    </w:p>
    <w:p w14:paraId="07C8B2C5" w14:textId="77777777" w:rsidR="00B241D5" w:rsidRPr="00B204F2" w:rsidRDefault="00B241D5" w:rsidP="00B241D5">
      <w:pPr>
        <w:numPr>
          <w:ilvl w:val="0"/>
          <w:numId w:val="9"/>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act as the lead representative for a faculty;</w:t>
      </w:r>
    </w:p>
    <w:p w14:paraId="397EE31E" w14:textId="77777777" w:rsidR="00B241D5" w:rsidRPr="00B204F2" w:rsidRDefault="00B241D5" w:rsidP="00B241D5">
      <w:pPr>
        <w:numPr>
          <w:ilvl w:val="0"/>
          <w:numId w:val="9"/>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chair a regular Faculty Forum to gather views, opinions, ideas and feedback;</w:t>
      </w:r>
    </w:p>
    <w:p w14:paraId="53DBCE8A" w14:textId="77777777" w:rsidR="00B241D5" w:rsidRPr="00B204F2" w:rsidRDefault="00B241D5" w:rsidP="00B241D5">
      <w:pPr>
        <w:numPr>
          <w:ilvl w:val="0"/>
          <w:numId w:val="9"/>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implement ideas and projects to improve the experience of students within the faculty;</w:t>
      </w:r>
    </w:p>
    <w:p w14:paraId="328F5967" w14:textId="77777777" w:rsidR="00B241D5" w:rsidRPr="00B204F2" w:rsidRDefault="00B241D5" w:rsidP="00B241D5">
      <w:pPr>
        <w:numPr>
          <w:ilvl w:val="0"/>
          <w:numId w:val="9"/>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lead and support all elected representatives and volunteers within the faculty and Union;</w:t>
      </w:r>
    </w:p>
    <w:p w14:paraId="40659305" w14:textId="77777777" w:rsidR="00B241D5" w:rsidRPr="00B204F2" w:rsidRDefault="00B241D5" w:rsidP="00B241D5">
      <w:pPr>
        <w:numPr>
          <w:ilvl w:val="0"/>
          <w:numId w:val="9"/>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provide effective academic representation and prioritise the wider development of representation within the University;</w:t>
      </w:r>
    </w:p>
    <w:p w14:paraId="13C5EF0D" w14:textId="77777777" w:rsidR="00B241D5" w:rsidRPr="00B204F2" w:rsidRDefault="00B241D5" w:rsidP="00B241D5">
      <w:pPr>
        <w:numPr>
          <w:ilvl w:val="0"/>
          <w:numId w:val="9"/>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prepare for and attend Faculty &amp; University meetings on which they are a member</w:t>
      </w:r>
    </w:p>
    <w:p w14:paraId="11488714" w14:textId="77777777" w:rsidR="00A84AB4" w:rsidRDefault="00A84AB4" w:rsidP="00A84AB4">
      <w:pPr>
        <w:shd w:val="clear" w:color="auto" w:fill="FFFFFF"/>
        <w:spacing w:before="100" w:beforeAutospacing="1" w:after="100" w:afterAutospacing="1"/>
        <w:ind w:left="720"/>
        <w:rPr>
          <w:rFonts w:ascii="Brandon Grotesque Light" w:hAnsi="Brandon Grotesque Light" w:cs="Helvetica"/>
          <w:color w:val="333333"/>
        </w:rPr>
      </w:pPr>
    </w:p>
    <w:p w14:paraId="2B707D19" w14:textId="40AB938E" w:rsidR="00B241D5" w:rsidRPr="00B204F2" w:rsidRDefault="00B241D5" w:rsidP="00B241D5">
      <w:pPr>
        <w:numPr>
          <w:ilvl w:val="0"/>
          <w:numId w:val="9"/>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lastRenderedPageBreak/>
        <w:t>proactively campaign on matters relating to wellbeing and welfare (including but not limited to accommodation, belief, equal opportunities, housing, finance, safety and religion); and</w:t>
      </w:r>
    </w:p>
    <w:p w14:paraId="157BE47A" w14:textId="77777777" w:rsidR="00B241D5" w:rsidRPr="00B204F2" w:rsidRDefault="00B241D5" w:rsidP="00B241D5">
      <w:pPr>
        <w:numPr>
          <w:ilvl w:val="0"/>
          <w:numId w:val="9"/>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champion the benefits and growth of co-curricular and extra-curricular activities and opportunities</w:t>
      </w:r>
      <w:r w:rsidRPr="00B204F2">
        <w:rPr>
          <w:rFonts w:ascii="Brandon Grotesque Light" w:hAnsi="Brandon Grotesque Light" w:cs="Helvetica"/>
          <w:b/>
          <w:bCs/>
          <w:color w:val="333333"/>
        </w:rPr>
        <w:br/>
        <w:t> </w:t>
      </w:r>
    </w:p>
    <w:p w14:paraId="4CF8DF3B" w14:textId="77777777" w:rsidR="00B241D5" w:rsidRPr="00B204F2" w:rsidRDefault="00B241D5" w:rsidP="00B241D5">
      <w:pPr>
        <w:shd w:val="clear" w:color="auto" w:fill="FFFFFF"/>
        <w:spacing w:after="150"/>
        <w:rPr>
          <w:rFonts w:ascii="Brandon Grotesque Light" w:eastAsiaTheme="minorHAnsi" w:hAnsi="Brandon Grotesque Light" w:cs="Helvetica"/>
          <w:color w:val="333333"/>
        </w:rPr>
      </w:pPr>
      <w:r w:rsidRPr="00B204F2">
        <w:rPr>
          <w:rFonts w:ascii="Brandon Grotesque Light" w:hAnsi="Brandon Grotesque Light" w:cs="Helvetica"/>
          <w:b/>
          <w:bCs/>
          <w:color w:val="333333"/>
        </w:rPr>
        <w:t>All Full-Time Officers will</w:t>
      </w:r>
    </w:p>
    <w:p w14:paraId="0298BC25" w14:textId="77777777" w:rsidR="00B241D5" w:rsidRPr="00B204F2" w:rsidRDefault="00B241D5" w:rsidP="00B241D5">
      <w:pPr>
        <w:numPr>
          <w:ilvl w:val="0"/>
          <w:numId w:val="10"/>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act as an Officer Trustee and member of the Board of Trustees with ultimate responsibility for directing the affairs of  the Union;</w:t>
      </w:r>
    </w:p>
    <w:p w14:paraId="38768586" w14:textId="77777777" w:rsidR="00B241D5" w:rsidRPr="00B204F2" w:rsidRDefault="00B241D5" w:rsidP="00B241D5">
      <w:pPr>
        <w:numPr>
          <w:ilvl w:val="0"/>
          <w:numId w:val="10"/>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act as a member of the Executive Committee &amp; its Sub-Committees</w:t>
      </w:r>
    </w:p>
    <w:p w14:paraId="35ED345C" w14:textId="77777777" w:rsidR="00B241D5" w:rsidRPr="00B204F2" w:rsidRDefault="00B241D5" w:rsidP="00B241D5">
      <w:pPr>
        <w:numPr>
          <w:ilvl w:val="0"/>
          <w:numId w:val="10"/>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lead priority campaigns to promote change for the benefit of students and support all campaigns organised by the Union;</w:t>
      </w:r>
    </w:p>
    <w:p w14:paraId="67FE6D42" w14:textId="77777777" w:rsidR="00B241D5" w:rsidRPr="00B204F2" w:rsidRDefault="00B241D5" w:rsidP="00B241D5">
      <w:pPr>
        <w:numPr>
          <w:ilvl w:val="0"/>
          <w:numId w:val="10"/>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hold regular meetings with relevant members of the Vice Chancellor’s Group and Corporate Management Team and attend other meetings with the University appropriate to the role; and</w:t>
      </w:r>
    </w:p>
    <w:p w14:paraId="26B273E4" w14:textId="77777777" w:rsidR="00B241D5" w:rsidRPr="00B204F2" w:rsidRDefault="00B241D5" w:rsidP="00B241D5">
      <w:pPr>
        <w:numPr>
          <w:ilvl w:val="0"/>
          <w:numId w:val="10"/>
        </w:numPr>
        <w:shd w:val="clear" w:color="auto" w:fill="FFFFFF"/>
        <w:spacing w:before="100" w:beforeAutospacing="1" w:after="100" w:afterAutospacing="1"/>
        <w:rPr>
          <w:rFonts w:ascii="Brandon Grotesque Light" w:hAnsi="Brandon Grotesque Light" w:cs="Helvetica"/>
          <w:color w:val="333333"/>
        </w:rPr>
      </w:pPr>
      <w:proofErr w:type="gramStart"/>
      <w:r w:rsidRPr="00B204F2">
        <w:rPr>
          <w:rFonts w:ascii="Brandon Grotesque Light" w:hAnsi="Brandon Grotesque Light" w:cs="Helvetica"/>
          <w:color w:val="333333"/>
        </w:rPr>
        <w:t>work</w:t>
      </w:r>
      <w:proofErr w:type="gramEnd"/>
      <w:r w:rsidRPr="00B204F2">
        <w:rPr>
          <w:rFonts w:ascii="Brandon Grotesque Light" w:hAnsi="Brandon Grotesque Light" w:cs="Helvetica"/>
          <w:color w:val="333333"/>
        </w:rPr>
        <w:t xml:space="preserve"> such hours and in locations required to satisfy the duties of the post to maximise benefit to students.</w:t>
      </w:r>
      <w:r w:rsidRPr="00B204F2">
        <w:rPr>
          <w:rFonts w:ascii="Brandon Grotesque Light" w:hAnsi="Brandon Grotesque Light" w:cs="Helvetica"/>
          <w:color w:val="333333"/>
        </w:rPr>
        <w:br/>
        <w:t> </w:t>
      </w:r>
    </w:p>
    <w:p w14:paraId="2714AF6C" w14:textId="77777777" w:rsidR="00B241D5" w:rsidRPr="00B204F2" w:rsidRDefault="00B241D5" w:rsidP="00B241D5">
      <w:pPr>
        <w:shd w:val="clear" w:color="auto" w:fill="FFFFFF"/>
        <w:spacing w:after="150"/>
        <w:rPr>
          <w:rFonts w:ascii="Brandon Grotesque Light" w:eastAsiaTheme="minorHAnsi" w:hAnsi="Brandon Grotesque Light" w:cs="Helvetica"/>
          <w:color w:val="333333"/>
        </w:rPr>
      </w:pPr>
      <w:r w:rsidRPr="00B204F2">
        <w:rPr>
          <w:rFonts w:ascii="Brandon Grotesque Light" w:hAnsi="Brandon Grotesque Light" w:cs="Helvetica"/>
          <w:b/>
          <w:bCs/>
          <w:color w:val="333333"/>
        </w:rPr>
        <w:t>All members of the Executive Committee will</w:t>
      </w:r>
    </w:p>
    <w:p w14:paraId="5F9A818C" w14:textId="77777777" w:rsidR="00B241D5" w:rsidRPr="00B204F2" w:rsidRDefault="00B241D5" w:rsidP="00B241D5">
      <w:pPr>
        <w:numPr>
          <w:ilvl w:val="0"/>
          <w:numId w:val="11"/>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represent students; attend and support all democratic meetings and gather student views, opinions, ideas and feedback;</w:t>
      </w:r>
    </w:p>
    <w:p w14:paraId="4568C45B" w14:textId="77777777" w:rsidR="00B241D5" w:rsidRPr="00B204F2" w:rsidRDefault="00B241D5" w:rsidP="00B241D5">
      <w:pPr>
        <w:numPr>
          <w:ilvl w:val="0"/>
          <w:numId w:val="11"/>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work in the direction of the vision, mission, values and strategic priorities of the Students’ Union;</w:t>
      </w:r>
    </w:p>
    <w:p w14:paraId="5F41B17F" w14:textId="77777777" w:rsidR="00B241D5" w:rsidRPr="00B204F2" w:rsidRDefault="00B241D5" w:rsidP="00B241D5">
      <w:pPr>
        <w:numPr>
          <w:ilvl w:val="0"/>
          <w:numId w:val="11"/>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work to maximise communication with students;</w:t>
      </w:r>
    </w:p>
    <w:p w14:paraId="76433830" w14:textId="77777777" w:rsidR="00B241D5" w:rsidRPr="00B204F2" w:rsidRDefault="00B241D5" w:rsidP="00B241D5">
      <w:pPr>
        <w:numPr>
          <w:ilvl w:val="0"/>
          <w:numId w:val="11"/>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encourage participation in Union activities, in particular act as a champion for meetings, elections and campaigns;</w:t>
      </w:r>
    </w:p>
    <w:p w14:paraId="0BCF8E97" w14:textId="77777777" w:rsidR="00B241D5" w:rsidRPr="00B204F2" w:rsidRDefault="00B241D5" w:rsidP="00B241D5">
      <w:pPr>
        <w:numPr>
          <w:ilvl w:val="0"/>
          <w:numId w:val="11"/>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represent individuals, groups and the body of students to the University, National Union of Students, community and policy forming bodies, including attending meetings of such organisations;</w:t>
      </w:r>
    </w:p>
    <w:p w14:paraId="349DE1CA" w14:textId="77777777" w:rsidR="00B241D5" w:rsidRPr="00B204F2" w:rsidRDefault="00B241D5" w:rsidP="00B241D5">
      <w:pPr>
        <w:numPr>
          <w:ilvl w:val="0"/>
          <w:numId w:val="11"/>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champion liberation, equality, diversity and inclusion;</w:t>
      </w:r>
    </w:p>
    <w:p w14:paraId="27EBDF4C" w14:textId="77777777" w:rsidR="00B241D5" w:rsidRPr="00B204F2" w:rsidRDefault="00B241D5" w:rsidP="00B241D5">
      <w:pPr>
        <w:numPr>
          <w:ilvl w:val="0"/>
          <w:numId w:val="11"/>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attend training courses and other opportunities for personal and professional development;</w:t>
      </w:r>
    </w:p>
    <w:p w14:paraId="1EE22314" w14:textId="77777777" w:rsidR="00B241D5" w:rsidRPr="00B204F2" w:rsidRDefault="00B241D5" w:rsidP="00B241D5">
      <w:pPr>
        <w:numPr>
          <w:ilvl w:val="0"/>
          <w:numId w:val="11"/>
        </w:numPr>
        <w:shd w:val="clear" w:color="auto" w:fill="FFFFFF"/>
        <w:spacing w:before="100" w:beforeAutospacing="1" w:after="100" w:afterAutospacing="1"/>
        <w:rPr>
          <w:rFonts w:ascii="Brandon Grotesque Light" w:hAnsi="Brandon Grotesque Light" w:cs="Helvetica"/>
          <w:color w:val="333333"/>
        </w:rPr>
      </w:pPr>
      <w:r w:rsidRPr="00B204F2">
        <w:rPr>
          <w:rFonts w:ascii="Brandon Grotesque Light" w:hAnsi="Brandon Grotesque Light" w:cs="Helvetica"/>
          <w:color w:val="333333"/>
        </w:rPr>
        <w:t>attend meetings as appropriate; and</w:t>
      </w:r>
    </w:p>
    <w:p w14:paraId="352CB083" w14:textId="3A63B04D" w:rsidR="00C50D8B" w:rsidRPr="00A6703F" w:rsidRDefault="00B241D5" w:rsidP="00AA6A69">
      <w:pPr>
        <w:numPr>
          <w:ilvl w:val="0"/>
          <w:numId w:val="11"/>
        </w:numPr>
        <w:shd w:val="clear" w:color="auto" w:fill="FFFFFF"/>
        <w:spacing w:before="100" w:beforeAutospacing="1" w:after="100" w:afterAutospacing="1"/>
        <w:rPr>
          <w:rFonts w:ascii="Brandon Grotesque Light" w:hAnsi="Brandon Grotesque Light"/>
          <w:b/>
        </w:rPr>
      </w:pPr>
      <w:proofErr w:type="gramStart"/>
      <w:r w:rsidRPr="00A6703F">
        <w:rPr>
          <w:rFonts w:ascii="Brandon Grotesque Light" w:hAnsi="Brandon Grotesque Light" w:cs="Helvetica"/>
          <w:color w:val="333333"/>
        </w:rPr>
        <w:t>comply</w:t>
      </w:r>
      <w:proofErr w:type="gramEnd"/>
      <w:r w:rsidRPr="00A6703F">
        <w:rPr>
          <w:rFonts w:ascii="Brandon Grotesque Light" w:hAnsi="Brandon Grotesque Light" w:cs="Helvetica"/>
          <w:color w:val="333333"/>
        </w:rPr>
        <w:t xml:space="preserve"> with all regulations, policies and protocols of the Union.</w:t>
      </w:r>
    </w:p>
    <w:p w14:paraId="559133E0" w14:textId="77777777" w:rsidR="00C50D8B" w:rsidRPr="00B204F2" w:rsidRDefault="00C50D8B" w:rsidP="00737821">
      <w:pPr>
        <w:rPr>
          <w:rFonts w:ascii="Brandon Grotesque Light" w:hAnsi="Brandon Grotesque Light"/>
          <w:b/>
        </w:rPr>
      </w:pPr>
    </w:p>
    <w:p w14:paraId="450DE89A" w14:textId="77777777" w:rsidR="00737821" w:rsidRPr="00B204F2" w:rsidRDefault="00737821" w:rsidP="00737821">
      <w:pPr>
        <w:pStyle w:val="BodyText"/>
        <w:widowControl/>
        <w:rPr>
          <w:rFonts w:ascii="Brandon Grotesque Light" w:hAnsi="Brandon Grotesque Light"/>
          <w:color w:val="000000"/>
          <w:szCs w:val="24"/>
        </w:rPr>
      </w:pPr>
      <w:r w:rsidRPr="00B204F2">
        <w:rPr>
          <w:rFonts w:ascii="Brandon Grotesque Light" w:hAnsi="Brandon Grotesque Light"/>
          <w:color w:val="000000"/>
          <w:szCs w:val="24"/>
        </w:rPr>
        <w:t xml:space="preserve">The Students’ Union expects all staff to participate in any training </w:t>
      </w:r>
      <w:proofErr w:type="spellStart"/>
      <w:r w:rsidRPr="00B204F2">
        <w:rPr>
          <w:rFonts w:ascii="Brandon Grotesque Light" w:hAnsi="Brandon Grotesque Light"/>
          <w:color w:val="000000"/>
          <w:szCs w:val="24"/>
        </w:rPr>
        <w:t>programme</w:t>
      </w:r>
      <w:proofErr w:type="spellEnd"/>
      <w:r w:rsidRPr="00B204F2">
        <w:rPr>
          <w:rFonts w:ascii="Brandon Grotesque Light" w:hAnsi="Brandon Grotesque Light"/>
          <w:color w:val="000000"/>
          <w:szCs w:val="24"/>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14:paraId="5FDE5A19" w14:textId="77777777" w:rsidR="00737821" w:rsidRPr="00B204F2" w:rsidRDefault="00737821" w:rsidP="00737821">
      <w:pPr>
        <w:pStyle w:val="BodyText"/>
        <w:widowControl/>
        <w:rPr>
          <w:rFonts w:ascii="Brandon Grotesque Light" w:hAnsi="Brandon Grotesque Light"/>
          <w:szCs w:val="24"/>
        </w:rPr>
      </w:pPr>
      <w:bookmarkStart w:id="0" w:name="_GoBack"/>
      <w:bookmarkEnd w:id="0"/>
      <w:r w:rsidRPr="00B204F2">
        <w:rPr>
          <w:rFonts w:ascii="Brandon Grotesque Light" w:hAnsi="Brandon Grotesque Light"/>
          <w:color w:val="000000"/>
          <w:szCs w:val="24"/>
        </w:rPr>
        <w:lastRenderedPageBreak/>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14:paraId="703349CB" w14:textId="77777777" w:rsidR="008F26FE" w:rsidRPr="00B204F2" w:rsidRDefault="008F26FE" w:rsidP="001B2F22">
      <w:pPr>
        <w:rPr>
          <w:rFonts w:ascii="Brandon Grotesque Light" w:hAnsi="Brandon Grotesque Light"/>
        </w:rPr>
      </w:pPr>
    </w:p>
    <w:sectPr w:rsidR="008F26FE" w:rsidRPr="00B204F2" w:rsidSect="00AD5149">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A6FFC" w14:textId="77777777" w:rsidR="009F72F5" w:rsidRDefault="009F72F5" w:rsidP="009F72F5">
      <w:r>
        <w:separator/>
      </w:r>
    </w:p>
  </w:endnote>
  <w:endnote w:type="continuationSeparator" w:id="0">
    <w:p w14:paraId="0D601F33" w14:textId="77777777" w:rsidR="009F72F5" w:rsidRDefault="009F72F5" w:rsidP="009F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99FA" w14:textId="77777777" w:rsidR="009F72F5" w:rsidRDefault="009F72F5">
    <w:pPr>
      <w:pStyle w:val="Footer"/>
    </w:pPr>
    <w:r>
      <w:rPr>
        <w:noProof/>
      </w:rPr>
      <w:drawing>
        <wp:anchor distT="0" distB="0" distL="114300" distR="114300" simplePos="0" relativeHeight="251659264" behindDoc="0" locked="0" layoutInCell="1" allowOverlap="1" wp14:anchorId="345A929B" wp14:editId="11B703A0">
          <wp:simplePos x="0" y="0"/>
          <wp:positionH relativeFrom="column">
            <wp:posOffset>-229870</wp:posOffset>
          </wp:positionH>
          <wp:positionV relativeFrom="paragraph">
            <wp:posOffset>29210</wp:posOffset>
          </wp:positionV>
          <wp:extent cx="7031355" cy="588010"/>
          <wp:effectExtent l="0" t="0" r="4445" b="0"/>
          <wp:wrapTight wrapText="bothSides">
            <wp:wrapPolygon edited="0">
              <wp:start x="20404" y="0"/>
              <wp:lineTo x="0" y="2333"/>
              <wp:lineTo x="0" y="13529"/>
              <wp:lineTo x="7686" y="14462"/>
              <wp:lineTo x="19624" y="14462"/>
              <wp:lineTo x="21575" y="13529"/>
              <wp:lineTo x="21575" y="0"/>
              <wp:lineTo x="204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a:blip r:embed="rId1"/>
                  <a:stretch>
                    <a:fillRect/>
                  </a:stretch>
                </pic:blipFill>
                <pic:spPr bwMode="auto">
                  <a:xfrm>
                    <a:off x="0" y="0"/>
                    <a:ext cx="7031355" cy="58801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2F358" w14:textId="77777777" w:rsidR="009F72F5" w:rsidRDefault="009F72F5" w:rsidP="009F72F5">
      <w:r>
        <w:separator/>
      </w:r>
    </w:p>
  </w:footnote>
  <w:footnote w:type="continuationSeparator" w:id="0">
    <w:p w14:paraId="38C43F1D" w14:textId="77777777" w:rsidR="009F72F5" w:rsidRDefault="009F72F5" w:rsidP="009F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7BDC" w14:textId="77777777" w:rsidR="002453B4" w:rsidRDefault="002453B4">
    <w:pPr>
      <w:pStyle w:val="Header"/>
    </w:pPr>
    <w:r>
      <w:rPr>
        <w:noProof/>
      </w:rPr>
      <w:drawing>
        <wp:anchor distT="0" distB="0" distL="114300" distR="114300" simplePos="0" relativeHeight="251661312" behindDoc="0" locked="0" layoutInCell="1" allowOverlap="1" wp14:anchorId="373C227A" wp14:editId="190372DF">
          <wp:simplePos x="0" y="0"/>
          <wp:positionH relativeFrom="column">
            <wp:posOffset>-571500</wp:posOffset>
          </wp:positionH>
          <wp:positionV relativeFrom="paragraph">
            <wp:posOffset>-434975</wp:posOffset>
          </wp:positionV>
          <wp:extent cx="7775575" cy="787400"/>
          <wp:effectExtent l="0" t="0" r="0" b="0"/>
          <wp:wrapTight wrapText="bothSides">
            <wp:wrapPolygon edited="0">
              <wp:start x="0" y="0"/>
              <wp:lineTo x="0" y="20903"/>
              <wp:lineTo x="21521" y="20903"/>
              <wp:lineTo x="21521" y="0"/>
              <wp:lineTo x="0" y="0"/>
            </wp:wrapPolygon>
          </wp:wrapTight>
          <wp:docPr id="3" name="Picture 3"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13B71560"/>
    <w:multiLevelType w:val="multilevel"/>
    <w:tmpl w:val="544C6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641B1"/>
    <w:multiLevelType w:val="multilevel"/>
    <w:tmpl w:val="AA0E7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3485F"/>
    <w:multiLevelType w:val="hybridMultilevel"/>
    <w:tmpl w:val="CCA09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6F8B"/>
    <w:multiLevelType w:val="multilevel"/>
    <w:tmpl w:val="F8A0B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4667C"/>
    <w:multiLevelType w:val="multilevel"/>
    <w:tmpl w:val="C8F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F5A68"/>
    <w:multiLevelType w:val="multilevel"/>
    <w:tmpl w:val="29E4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C4AD3"/>
    <w:multiLevelType w:val="hybridMultilevel"/>
    <w:tmpl w:val="9C8EA25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8" w15:restartNumberingAfterBreak="0">
    <w:nsid w:val="4F040BA7"/>
    <w:multiLevelType w:val="hybridMultilevel"/>
    <w:tmpl w:val="462EC9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C522F"/>
    <w:multiLevelType w:val="hybridMultilevel"/>
    <w:tmpl w:val="2F50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13F8A"/>
    <w:multiLevelType w:val="multilevel"/>
    <w:tmpl w:val="BBF64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3"/>
  </w:num>
  <w:num w:numId="5">
    <w:abstractNumId w:val="9"/>
  </w:num>
  <w:num w:numId="6">
    <w:abstractNumId w:val="1"/>
  </w:num>
  <w:num w:numId="7">
    <w:abstractNumId w:val="4"/>
  </w:num>
  <w:num w:numId="8">
    <w:abstractNumId w:val="6"/>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F5"/>
    <w:rsid w:val="000A7A43"/>
    <w:rsid w:val="001B2F22"/>
    <w:rsid w:val="002453B4"/>
    <w:rsid w:val="0031218A"/>
    <w:rsid w:val="005815CC"/>
    <w:rsid w:val="00612315"/>
    <w:rsid w:val="00663F4F"/>
    <w:rsid w:val="006C59DE"/>
    <w:rsid w:val="006E1B8C"/>
    <w:rsid w:val="0072067A"/>
    <w:rsid w:val="00737821"/>
    <w:rsid w:val="007A5336"/>
    <w:rsid w:val="008F26FE"/>
    <w:rsid w:val="009F72F5"/>
    <w:rsid w:val="00A6703F"/>
    <w:rsid w:val="00A84AB4"/>
    <w:rsid w:val="00AD5149"/>
    <w:rsid w:val="00B204F2"/>
    <w:rsid w:val="00B241D5"/>
    <w:rsid w:val="00BC3C3D"/>
    <w:rsid w:val="00BD642B"/>
    <w:rsid w:val="00C50D8B"/>
    <w:rsid w:val="00E47FBB"/>
    <w:rsid w:val="00F64693"/>
    <w:rsid w:val="00FB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8D96B"/>
  <w15:chartTrackingRefBased/>
  <w15:docId w15:val="{A0417886-6346-40DC-B50D-2664A88D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Sans" w:eastAsia="Times New Roman" w:hAnsi="PT Sans"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2F5"/>
    <w:pPr>
      <w:tabs>
        <w:tab w:val="center" w:pos="4513"/>
        <w:tab w:val="right" w:pos="9026"/>
      </w:tabs>
    </w:pPr>
  </w:style>
  <w:style w:type="character" w:customStyle="1" w:styleId="HeaderChar">
    <w:name w:val="Header Char"/>
    <w:basedOn w:val="DefaultParagraphFont"/>
    <w:link w:val="Header"/>
    <w:uiPriority w:val="99"/>
    <w:rsid w:val="009F72F5"/>
  </w:style>
  <w:style w:type="paragraph" w:styleId="Footer">
    <w:name w:val="footer"/>
    <w:basedOn w:val="Normal"/>
    <w:link w:val="FooterChar"/>
    <w:rsid w:val="009F72F5"/>
    <w:pPr>
      <w:tabs>
        <w:tab w:val="center" w:pos="4513"/>
        <w:tab w:val="right" w:pos="9026"/>
      </w:tabs>
    </w:pPr>
  </w:style>
  <w:style w:type="character" w:customStyle="1" w:styleId="FooterChar">
    <w:name w:val="Footer Char"/>
    <w:basedOn w:val="DefaultParagraphFont"/>
    <w:link w:val="Footer"/>
    <w:rsid w:val="009F72F5"/>
  </w:style>
  <w:style w:type="paragraph" w:styleId="ListParagraph">
    <w:name w:val="List Paragraph"/>
    <w:basedOn w:val="Normal"/>
    <w:qFormat/>
    <w:rsid w:val="00663F4F"/>
    <w:pPr>
      <w:ind w:left="720"/>
      <w:contextualSpacing/>
    </w:pPr>
  </w:style>
  <w:style w:type="paragraph" w:customStyle="1" w:styleId="Heading4A">
    <w:name w:val="Heading 4 A"/>
    <w:next w:val="Normal"/>
    <w:rsid w:val="00737821"/>
    <w:pPr>
      <w:keepNext/>
      <w:spacing w:before="240" w:after="60"/>
      <w:outlineLvl w:val="3"/>
    </w:pPr>
    <w:rPr>
      <w:rFonts w:ascii="Times New Roman Bold" w:eastAsia="ヒラギノ角ゴ Pro W3" w:hAnsi="Times New Roman Bold"/>
      <w:color w:val="000000"/>
      <w:sz w:val="28"/>
      <w:szCs w:val="20"/>
    </w:rPr>
  </w:style>
  <w:style w:type="paragraph" w:customStyle="1" w:styleId="BodyText1">
    <w:name w:val="Body Text1"/>
    <w:rsid w:val="00737821"/>
    <w:pPr>
      <w:jc w:val="both"/>
    </w:pPr>
    <w:rPr>
      <w:rFonts w:ascii="Verdana" w:eastAsia="ヒラギノ角ゴ Pro W3" w:hAnsi="Verdana"/>
      <w:color w:val="000000"/>
      <w:sz w:val="22"/>
      <w:szCs w:val="20"/>
    </w:rPr>
  </w:style>
  <w:style w:type="paragraph" w:styleId="BodyText">
    <w:name w:val="Body Text"/>
    <w:basedOn w:val="Normal"/>
    <w:link w:val="BodyTextChar"/>
    <w:rsid w:val="00737821"/>
    <w:pPr>
      <w:widowControl w:val="0"/>
      <w:overflowPunct w:val="0"/>
      <w:autoSpaceDE w:val="0"/>
      <w:autoSpaceDN w:val="0"/>
      <w:adjustRightInd w:val="0"/>
      <w:textAlignment w:val="baseline"/>
    </w:pPr>
    <w:rPr>
      <w:rFonts w:ascii="Comic Sans MS" w:hAnsi="Comic Sans MS"/>
      <w:szCs w:val="20"/>
      <w:lang w:val="en-US" w:eastAsia="en-US"/>
    </w:rPr>
  </w:style>
  <w:style w:type="character" w:customStyle="1" w:styleId="BodyTextChar">
    <w:name w:val="Body Text Char"/>
    <w:basedOn w:val="DefaultParagraphFont"/>
    <w:link w:val="BodyText"/>
    <w:rsid w:val="00737821"/>
    <w:rPr>
      <w:rFonts w:ascii="Comic Sans MS" w:hAnsi="Comic Sans MS"/>
      <w:szCs w:val="20"/>
      <w:lang w:val="en-US" w:eastAsia="en-US"/>
    </w:rPr>
  </w:style>
  <w:style w:type="paragraph" w:customStyle="1" w:styleId="Default">
    <w:name w:val="Default"/>
    <w:rsid w:val="00737821"/>
    <w:pPr>
      <w:autoSpaceDE w:val="0"/>
      <w:autoSpaceDN w:val="0"/>
      <w:adjustRightInd w:val="0"/>
    </w:pPr>
    <w:rPr>
      <w:rFonts w:ascii="Brandon Text Bold" w:hAnsi="Brandon Text Bold" w:cs="Brandon Text Bold"/>
      <w:color w:val="000000"/>
    </w:rPr>
  </w:style>
  <w:style w:type="paragraph" w:customStyle="1" w:styleId="Pa2">
    <w:name w:val="Pa2"/>
    <w:basedOn w:val="Default"/>
    <w:next w:val="Default"/>
    <w:uiPriority w:val="99"/>
    <w:rsid w:val="00737821"/>
    <w:pPr>
      <w:spacing w:line="241" w:lineRule="atLeast"/>
    </w:pPr>
    <w:rPr>
      <w:rFonts w:cs="Times New Roman"/>
      <w:color w:val="auto"/>
    </w:rPr>
  </w:style>
  <w:style w:type="character" w:customStyle="1" w:styleId="A0">
    <w:name w:val="A0"/>
    <w:uiPriority w:val="99"/>
    <w:rsid w:val="00737821"/>
    <w:rPr>
      <w:rFonts w:cs="Brandon Text Bold"/>
      <w:color w:val="000000"/>
      <w:sz w:val="36"/>
      <w:szCs w:val="36"/>
    </w:rPr>
  </w:style>
  <w:style w:type="character" w:customStyle="1" w:styleId="A3">
    <w:name w:val="A3"/>
    <w:uiPriority w:val="99"/>
    <w:rsid w:val="00737821"/>
    <w:rPr>
      <w:rFonts w:ascii="Brandon Text Regular" w:hAnsi="Brandon Text Regular" w:cs="Brandon Text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473">
      <w:bodyDiv w:val="1"/>
      <w:marLeft w:val="0"/>
      <w:marRight w:val="0"/>
      <w:marTop w:val="0"/>
      <w:marBottom w:val="0"/>
      <w:divBdr>
        <w:top w:val="none" w:sz="0" w:space="0" w:color="auto"/>
        <w:left w:val="none" w:sz="0" w:space="0" w:color="auto"/>
        <w:bottom w:val="none" w:sz="0" w:space="0" w:color="auto"/>
        <w:right w:val="none" w:sz="0" w:space="0" w:color="auto"/>
      </w:divBdr>
    </w:div>
    <w:div w:id="1382704690">
      <w:bodyDiv w:val="1"/>
      <w:marLeft w:val="0"/>
      <w:marRight w:val="0"/>
      <w:marTop w:val="0"/>
      <w:marBottom w:val="0"/>
      <w:divBdr>
        <w:top w:val="none" w:sz="0" w:space="0" w:color="auto"/>
        <w:left w:val="none" w:sz="0" w:space="0" w:color="auto"/>
        <w:bottom w:val="none" w:sz="0" w:space="0" w:color="auto"/>
        <w:right w:val="none" w:sz="0" w:space="0" w:color="auto"/>
      </w:divBdr>
    </w:div>
    <w:div w:id="20026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58CC-D5EC-4446-8AEE-BF91254A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3418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Linda</dc:creator>
  <cp:keywords/>
  <dc:description/>
  <cp:lastModifiedBy>Botham, Victoria</cp:lastModifiedBy>
  <cp:revision>5</cp:revision>
  <dcterms:created xsi:type="dcterms:W3CDTF">2021-02-01T13:26:00Z</dcterms:created>
  <dcterms:modified xsi:type="dcterms:W3CDTF">2021-02-18T13:58:00Z</dcterms:modified>
</cp:coreProperties>
</file>