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3B9A3" w14:textId="77777777" w:rsidR="0039544E" w:rsidRPr="009561AE" w:rsidRDefault="0039544E" w:rsidP="0039544E">
      <w:pPr>
        <w:pStyle w:val="Heading4A"/>
        <w:jc w:val="center"/>
        <w:rPr>
          <w:rFonts w:ascii="Brandon Grotesque Light" w:hAnsi="Brandon Grotesque Light"/>
          <w:b/>
          <w:bCs/>
          <w:iCs/>
          <w:sz w:val="22"/>
          <w:szCs w:val="22"/>
        </w:rPr>
      </w:pPr>
      <w:r w:rsidRPr="009561AE">
        <w:rPr>
          <w:rFonts w:ascii="Brandon Grotesque Light" w:hAnsi="Brandon Grotesque Light"/>
          <w:b/>
          <w:bCs/>
          <w:iCs/>
          <w:sz w:val="22"/>
          <w:szCs w:val="22"/>
        </w:rPr>
        <w:t>Job Description</w:t>
      </w:r>
    </w:p>
    <w:p w14:paraId="4E557011" w14:textId="544BDC0F" w:rsidR="0039544E" w:rsidRDefault="00DF0770" w:rsidP="007636ED">
      <w:pPr>
        <w:ind w:left="1440" w:firstLine="720"/>
        <w:rPr>
          <w:rFonts w:ascii="Brandon Grotesque Light" w:hAnsi="Brandon Grotesque Light"/>
          <w:b/>
          <w:sz w:val="22"/>
          <w:szCs w:val="22"/>
          <w:lang w:eastAsia="en-GB"/>
        </w:rPr>
      </w:pPr>
      <w:r>
        <w:rPr>
          <w:rFonts w:ascii="Brandon Grotesque Light" w:hAnsi="Brandon Grotesque Light"/>
          <w:b/>
          <w:sz w:val="22"/>
          <w:szCs w:val="22"/>
          <w:lang w:eastAsia="en-GB"/>
        </w:rPr>
        <w:t>Course Based Societies Coordinator</w:t>
      </w:r>
      <w:r w:rsidR="00011765">
        <w:rPr>
          <w:rFonts w:ascii="Brandon Grotesque Light" w:hAnsi="Brandon Grotesque Light"/>
          <w:b/>
          <w:sz w:val="22"/>
          <w:szCs w:val="22"/>
          <w:lang w:eastAsia="en-GB"/>
        </w:rPr>
        <w:t xml:space="preserve"> (Cambridge and </w:t>
      </w:r>
      <w:r w:rsidR="007636ED">
        <w:rPr>
          <w:rFonts w:ascii="Brandon Grotesque Light" w:hAnsi="Brandon Grotesque Light"/>
          <w:b/>
          <w:sz w:val="22"/>
          <w:szCs w:val="22"/>
          <w:lang w:eastAsia="en-GB"/>
        </w:rPr>
        <w:t>Chelmsford)</w:t>
      </w:r>
    </w:p>
    <w:p w14:paraId="3EB90B73" w14:textId="77777777" w:rsidR="007636ED" w:rsidRPr="009561AE" w:rsidRDefault="007636ED" w:rsidP="0039544E">
      <w:pPr>
        <w:rPr>
          <w:rFonts w:ascii="Brandon Grotesque Light" w:eastAsia="Times New Roman" w:hAnsi="Brandon Grotesque Light"/>
          <w:b/>
          <w:bCs/>
          <w:i/>
          <w:iCs/>
          <w:sz w:val="22"/>
          <w:szCs w:val="22"/>
          <w:lang w:eastAsia="en-GB"/>
        </w:rPr>
      </w:pPr>
    </w:p>
    <w:p w14:paraId="5BF91B5C" w14:textId="77777777" w:rsidR="0039544E" w:rsidRPr="009561AE" w:rsidRDefault="0039544E" w:rsidP="0039544E">
      <w:pPr>
        <w:spacing w:after="160" w:line="259" w:lineRule="auto"/>
        <w:rPr>
          <w:rFonts w:ascii="Brandon Grotesque Light" w:hAnsi="Brandon Grotesque Light" w:cs="Arial"/>
          <w:b/>
          <w:i/>
          <w:sz w:val="22"/>
          <w:szCs w:val="22"/>
        </w:rPr>
      </w:pPr>
      <w:r w:rsidRPr="009561AE">
        <w:rPr>
          <w:rFonts w:ascii="Brandon Grotesque Light" w:hAnsi="Brandon Grotesque Light" w:cs="Arial"/>
          <w:b/>
          <w:i/>
          <w:sz w:val="22"/>
          <w:szCs w:val="22"/>
        </w:rPr>
        <w:t>Vision</w:t>
      </w:r>
    </w:p>
    <w:p w14:paraId="7E9B776D" w14:textId="77777777" w:rsidR="0039544E" w:rsidRPr="009561AE" w:rsidRDefault="0039544E" w:rsidP="0039544E">
      <w:pPr>
        <w:spacing w:after="160" w:line="259" w:lineRule="auto"/>
        <w:rPr>
          <w:rFonts w:ascii="Brandon Grotesque Light" w:hAnsi="Brandon Grotesque Light" w:cs="Arial"/>
          <w:sz w:val="22"/>
          <w:szCs w:val="22"/>
        </w:rPr>
      </w:pPr>
      <w:r w:rsidRPr="009561AE">
        <w:rPr>
          <w:rFonts w:ascii="Brandon Grotesque Light" w:hAnsi="Brandon Grotesque Light" w:cs="Arial"/>
          <w:sz w:val="22"/>
          <w:szCs w:val="22"/>
        </w:rPr>
        <w:t>Students creating success together.</w:t>
      </w:r>
    </w:p>
    <w:p w14:paraId="2D419D17" w14:textId="77777777" w:rsidR="0039544E" w:rsidRPr="009561AE" w:rsidRDefault="0039544E" w:rsidP="0039544E">
      <w:pPr>
        <w:spacing w:after="160" w:line="259" w:lineRule="auto"/>
        <w:rPr>
          <w:rFonts w:ascii="Brandon Grotesque Light" w:hAnsi="Brandon Grotesque Light" w:cs="Arial"/>
          <w:b/>
          <w:i/>
          <w:sz w:val="22"/>
          <w:szCs w:val="22"/>
        </w:rPr>
      </w:pPr>
      <w:r w:rsidRPr="009561AE">
        <w:rPr>
          <w:rFonts w:ascii="Brandon Grotesque Light" w:hAnsi="Brandon Grotesque Light" w:cs="Arial"/>
          <w:b/>
          <w:i/>
          <w:sz w:val="22"/>
          <w:szCs w:val="22"/>
        </w:rPr>
        <w:t>Mission</w:t>
      </w:r>
    </w:p>
    <w:p w14:paraId="49344502" w14:textId="77777777" w:rsidR="0039544E" w:rsidRPr="009561AE" w:rsidRDefault="0039544E" w:rsidP="0039544E">
      <w:pPr>
        <w:pBdr>
          <w:bottom w:val="single" w:sz="6" w:space="1" w:color="auto"/>
        </w:pBdr>
        <w:spacing w:after="160" w:line="259" w:lineRule="auto"/>
        <w:jc w:val="both"/>
        <w:rPr>
          <w:rFonts w:ascii="Brandon Grotesque Light" w:hAnsi="Brandon Grotesque Light" w:cs="Arial"/>
          <w:sz w:val="22"/>
          <w:szCs w:val="22"/>
        </w:rPr>
      </w:pPr>
      <w:r w:rsidRPr="009561AE">
        <w:rPr>
          <w:rFonts w:ascii="Brandon Grotesque Light" w:hAnsi="Brandon Grotesque Light" w:cs="Arial"/>
          <w:sz w:val="22"/>
          <w:szCs w:val="22"/>
        </w:rPr>
        <w:t>A Union with a personal connection to all students. We recognise individual aspirations for success and support students to collaborate and realise their ambitions.</w:t>
      </w:r>
    </w:p>
    <w:p w14:paraId="75484CC4" w14:textId="77777777" w:rsidR="0039544E" w:rsidRPr="009561AE" w:rsidRDefault="0039544E" w:rsidP="0039544E">
      <w:pPr>
        <w:pBdr>
          <w:bottom w:val="single" w:sz="6" w:space="1" w:color="auto"/>
        </w:pBdr>
        <w:spacing w:after="160" w:line="259" w:lineRule="auto"/>
        <w:jc w:val="both"/>
        <w:rPr>
          <w:rFonts w:ascii="Brandon Grotesque Light" w:hAnsi="Brandon Grotesque Light" w:cs="Arial"/>
          <w:sz w:val="22"/>
          <w:szCs w:val="22"/>
        </w:rPr>
      </w:pPr>
    </w:p>
    <w:p w14:paraId="71B602BF" w14:textId="77777777" w:rsidR="0039544E" w:rsidRPr="009561AE" w:rsidRDefault="0039544E" w:rsidP="0039544E">
      <w:pPr>
        <w:rPr>
          <w:rFonts w:ascii="Brandon Grotesque Light" w:hAnsi="Brandon Grotesque Light" w:cs="Arial"/>
          <w:b/>
          <w:bCs/>
          <w:i/>
          <w:iCs/>
          <w:sz w:val="22"/>
          <w:szCs w:val="22"/>
          <w:lang w:eastAsia="en-GB"/>
        </w:rPr>
      </w:pPr>
    </w:p>
    <w:p w14:paraId="6E9449DA" w14:textId="77777777" w:rsidR="0039544E" w:rsidRPr="009561AE" w:rsidRDefault="0039544E" w:rsidP="0039544E">
      <w:pPr>
        <w:jc w:val="both"/>
        <w:rPr>
          <w:rFonts w:ascii="Brandon Grotesque Light" w:hAnsi="Brandon Grotesque Light" w:cs="Arial"/>
          <w:b/>
          <w:bCs/>
          <w:i/>
          <w:iCs/>
          <w:sz w:val="22"/>
          <w:szCs w:val="22"/>
          <w:lang w:eastAsia="en-GB"/>
        </w:rPr>
      </w:pPr>
      <w:r w:rsidRPr="009561AE">
        <w:rPr>
          <w:rFonts w:ascii="Brandon Grotesque Light" w:hAnsi="Brandon Grotesque Light" w:cs="Arial"/>
          <w:b/>
          <w:bCs/>
          <w:i/>
          <w:iCs/>
          <w:sz w:val="22"/>
          <w:szCs w:val="22"/>
          <w:lang w:eastAsia="en-GB"/>
        </w:rPr>
        <w:t>Values</w:t>
      </w:r>
    </w:p>
    <w:p w14:paraId="49E222C3" w14:textId="77777777" w:rsidR="0039544E" w:rsidRPr="009561AE" w:rsidRDefault="0039544E" w:rsidP="0039544E">
      <w:pPr>
        <w:jc w:val="both"/>
        <w:rPr>
          <w:rFonts w:ascii="Brandon Grotesque Light" w:hAnsi="Brandon Grotesque Light" w:cs="Arial"/>
          <w:bCs/>
          <w:i/>
          <w:iCs/>
          <w:sz w:val="22"/>
          <w:szCs w:val="22"/>
          <w:lang w:eastAsia="en-GB"/>
        </w:rPr>
      </w:pPr>
      <w:r w:rsidRPr="009561AE">
        <w:rPr>
          <w:rFonts w:ascii="Brandon Grotesque Light" w:hAnsi="Brandon Grotesque Light" w:cs="Arial"/>
          <w:bCs/>
          <w:i/>
          <w:iCs/>
          <w:sz w:val="22"/>
          <w:szCs w:val="22"/>
          <w:lang w:eastAsia="en-GB"/>
        </w:rPr>
        <w:t>We are:</w:t>
      </w:r>
    </w:p>
    <w:p w14:paraId="035C6258" w14:textId="77777777" w:rsidR="0039544E" w:rsidRPr="009561AE" w:rsidRDefault="0039544E" w:rsidP="0039544E">
      <w:pPr>
        <w:jc w:val="both"/>
        <w:rPr>
          <w:rFonts w:ascii="Brandon Grotesque Light" w:hAnsi="Brandon Grotesque Light" w:cs="Arial"/>
          <w:b/>
          <w:bCs/>
          <w:i/>
          <w:iCs/>
          <w:sz w:val="22"/>
          <w:szCs w:val="22"/>
          <w:lang w:eastAsia="en-GB"/>
        </w:rPr>
      </w:pPr>
    </w:p>
    <w:p w14:paraId="0A3572BC" w14:textId="77777777" w:rsidR="0039544E" w:rsidRPr="009561AE" w:rsidRDefault="0039544E" w:rsidP="0039544E">
      <w:pPr>
        <w:spacing w:after="160" w:line="259" w:lineRule="auto"/>
        <w:jc w:val="both"/>
        <w:rPr>
          <w:rFonts w:ascii="Brandon Grotesque Light" w:hAnsi="Brandon Grotesque Light" w:cs="Arial"/>
          <w:b/>
          <w:sz w:val="22"/>
          <w:szCs w:val="22"/>
        </w:rPr>
      </w:pPr>
      <w:r w:rsidRPr="009561AE">
        <w:rPr>
          <w:rFonts w:ascii="Brandon Grotesque Light" w:hAnsi="Brandon Grotesque Light" w:cs="Arial"/>
          <w:b/>
          <w:sz w:val="22"/>
          <w:szCs w:val="22"/>
        </w:rPr>
        <w:t xml:space="preserve">Inclusive </w:t>
      </w:r>
    </w:p>
    <w:p w14:paraId="3F7F4294" w14:textId="77777777" w:rsidR="0039544E" w:rsidRPr="009561AE" w:rsidRDefault="0039544E" w:rsidP="0039544E">
      <w:pPr>
        <w:spacing w:after="160" w:line="259" w:lineRule="auto"/>
        <w:jc w:val="both"/>
        <w:rPr>
          <w:rFonts w:ascii="Brandon Grotesque Light" w:hAnsi="Brandon Grotesque Light" w:cs="Arial"/>
          <w:sz w:val="22"/>
          <w:szCs w:val="22"/>
        </w:rPr>
      </w:pPr>
      <w:r w:rsidRPr="009561AE">
        <w:rPr>
          <w:rFonts w:ascii="Brandon Grotesque Light" w:hAnsi="Brandon Grotesque Light" w:cs="Arial"/>
          <w:sz w:val="22"/>
          <w:szCs w:val="22"/>
        </w:rPr>
        <w:t>We champion equality, diversity and inclusion. We respect the needs of the individual and the wider student community.</w:t>
      </w:r>
    </w:p>
    <w:p w14:paraId="102A0F05" w14:textId="77777777" w:rsidR="0039544E" w:rsidRPr="009561AE" w:rsidRDefault="0039544E" w:rsidP="0039544E">
      <w:pPr>
        <w:spacing w:after="160" w:line="259" w:lineRule="auto"/>
        <w:jc w:val="both"/>
        <w:rPr>
          <w:rFonts w:ascii="Brandon Grotesque Light" w:hAnsi="Brandon Grotesque Light" w:cs="Arial"/>
          <w:b/>
          <w:sz w:val="22"/>
          <w:szCs w:val="22"/>
        </w:rPr>
      </w:pPr>
      <w:r w:rsidRPr="009561AE">
        <w:rPr>
          <w:rFonts w:ascii="Brandon Grotesque Light" w:hAnsi="Brandon Grotesque Light" w:cs="Arial"/>
          <w:b/>
          <w:sz w:val="22"/>
          <w:szCs w:val="22"/>
        </w:rPr>
        <w:t>Honest</w:t>
      </w:r>
    </w:p>
    <w:p w14:paraId="388EF1D5" w14:textId="77777777" w:rsidR="0039544E" w:rsidRPr="009561AE" w:rsidRDefault="0039544E" w:rsidP="0039544E">
      <w:pPr>
        <w:spacing w:after="160" w:line="259" w:lineRule="auto"/>
        <w:jc w:val="both"/>
        <w:rPr>
          <w:rFonts w:ascii="Brandon Grotesque Light" w:hAnsi="Brandon Grotesque Light" w:cs="Arial"/>
          <w:sz w:val="22"/>
          <w:szCs w:val="22"/>
        </w:rPr>
      </w:pPr>
      <w:r w:rsidRPr="009561AE">
        <w:rPr>
          <w:rFonts w:ascii="Brandon Grotesque Light" w:hAnsi="Brandon Grotesque Light" w:cs="Arial"/>
          <w:sz w:val="22"/>
          <w:szCs w:val="22"/>
        </w:rPr>
        <w:t>We act honestly, think ahead and deliver on our promises. We share our hopes, challenges and successes widely and effectively.</w:t>
      </w:r>
    </w:p>
    <w:p w14:paraId="5EE04900" w14:textId="77777777" w:rsidR="0039544E" w:rsidRPr="009561AE" w:rsidRDefault="0039544E" w:rsidP="0039544E">
      <w:pPr>
        <w:spacing w:after="160" w:line="259" w:lineRule="auto"/>
        <w:jc w:val="both"/>
        <w:rPr>
          <w:rFonts w:ascii="Brandon Grotesque Light" w:hAnsi="Brandon Grotesque Light" w:cs="Arial"/>
          <w:b/>
          <w:sz w:val="22"/>
          <w:szCs w:val="22"/>
        </w:rPr>
      </w:pPr>
      <w:r w:rsidRPr="009561AE">
        <w:rPr>
          <w:rFonts w:ascii="Brandon Grotesque Light" w:hAnsi="Brandon Grotesque Light" w:cs="Arial"/>
          <w:b/>
          <w:sz w:val="22"/>
          <w:szCs w:val="22"/>
        </w:rPr>
        <w:t>Collaborative</w:t>
      </w:r>
    </w:p>
    <w:p w14:paraId="5D5D6FEC" w14:textId="77777777" w:rsidR="0039544E" w:rsidRPr="009561AE" w:rsidRDefault="0039544E" w:rsidP="0039544E">
      <w:pPr>
        <w:spacing w:after="160" w:line="259" w:lineRule="auto"/>
        <w:jc w:val="both"/>
        <w:rPr>
          <w:rFonts w:ascii="Brandon Grotesque Light" w:hAnsi="Brandon Grotesque Light" w:cs="Arial"/>
          <w:sz w:val="22"/>
          <w:szCs w:val="22"/>
        </w:rPr>
      </w:pPr>
      <w:r w:rsidRPr="009561AE">
        <w:rPr>
          <w:rFonts w:ascii="Brandon Grotesque Light" w:hAnsi="Brandon Grotesque Light" w:cs="Arial"/>
          <w:sz w:val="22"/>
          <w:szCs w:val="22"/>
        </w:rPr>
        <w:t>We always seek to work in partnership to help us realise our shared ambitions.</w:t>
      </w:r>
    </w:p>
    <w:p w14:paraId="649B924A" w14:textId="77777777" w:rsidR="0039544E" w:rsidRPr="009561AE" w:rsidRDefault="0039544E" w:rsidP="0039544E">
      <w:pPr>
        <w:spacing w:after="160" w:line="259" w:lineRule="auto"/>
        <w:jc w:val="both"/>
        <w:rPr>
          <w:rFonts w:ascii="Brandon Grotesque Light" w:hAnsi="Brandon Grotesque Light" w:cs="Arial"/>
          <w:b/>
          <w:sz w:val="22"/>
          <w:szCs w:val="22"/>
        </w:rPr>
      </w:pPr>
      <w:r w:rsidRPr="009561AE">
        <w:rPr>
          <w:rFonts w:ascii="Brandon Grotesque Light" w:hAnsi="Brandon Grotesque Light" w:cs="Arial"/>
          <w:b/>
          <w:sz w:val="22"/>
          <w:szCs w:val="22"/>
        </w:rPr>
        <w:t>Determined</w:t>
      </w:r>
    </w:p>
    <w:p w14:paraId="3F480DC1" w14:textId="77777777" w:rsidR="0039544E" w:rsidRPr="009561AE" w:rsidRDefault="0039544E" w:rsidP="0039544E">
      <w:pPr>
        <w:pBdr>
          <w:bottom w:val="single" w:sz="6" w:space="1" w:color="auto"/>
        </w:pBdr>
        <w:spacing w:after="160" w:line="259" w:lineRule="auto"/>
        <w:jc w:val="both"/>
        <w:rPr>
          <w:rFonts w:ascii="Brandon Grotesque Light" w:hAnsi="Brandon Grotesque Light" w:cs="Arial"/>
          <w:sz w:val="22"/>
          <w:szCs w:val="22"/>
        </w:rPr>
      </w:pPr>
      <w:r w:rsidRPr="009561AE">
        <w:rPr>
          <w:rFonts w:ascii="Brandon Grotesque Light" w:hAnsi="Brandon Grotesque Light" w:cs="Arial"/>
          <w:sz w:val="22"/>
          <w:szCs w:val="22"/>
        </w:rPr>
        <w:t>We know what is important to ARU students and are driven to achieve the best possible outcomes for them.</w:t>
      </w:r>
    </w:p>
    <w:p w14:paraId="4A447C08" w14:textId="77777777" w:rsidR="0039544E" w:rsidRPr="009561AE" w:rsidRDefault="0039544E" w:rsidP="0039544E">
      <w:pPr>
        <w:pBdr>
          <w:bottom w:val="single" w:sz="6" w:space="1" w:color="auto"/>
        </w:pBdr>
        <w:spacing w:after="160" w:line="259" w:lineRule="auto"/>
        <w:rPr>
          <w:rFonts w:ascii="Brandon Grotesque Light" w:hAnsi="Brandon Grotesque Light" w:cs="Arial"/>
          <w:sz w:val="22"/>
          <w:szCs w:val="22"/>
        </w:rPr>
      </w:pPr>
    </w:p>
    <w:p w14:paraId="40570D5B" w14:textId="77777777" w:rsidR="0039544E" w:rsidRPr="009561AE" w:rsidRDefault="0039544E" w:rsidP="0039544E">
      <w:pPr>
        <w:rPr>
          <w:rFonts w:ascii="Brandon Grotesque Light" w:hAnsi="Brandon Grotesque Light"/>
          <w:b/>
          <w:sz w:val="22"/>
          <w:szCs w:val="22"/>
        </w:rPr>
      </w:pPr>
    </w:p>
    <w:p w14:paraId="66A83CB7" w14:textId="77777777" w:rsidR="0039544E" w:rsidRPr="009561AE" w:rsidRDefault="0039544E" w:rsidP="0039544E">
      <w:pPr>
        <w:rPr>
          <w:rFonts w:ascii="Brandon Grotesque Light" w:hAnsi="Brandon Grotesque Light"/>
          <w:color w:val="auto"/>
          <w:sz w:val="22"/>
          <w:szCs w:val="22"/>
        </w:rPr>
      </w:pPr>
      <w:r w:rsidRPr="009561AE">
        <w:rPr>
          <w:rFonts w:ascii="Brandon Grotesque Light" w:hAnsi="Brandon Grotesque Light"/>
          <w:b/>
          <w:sz w:val="22"/>
          <w:szCs w:val="22"/>
        </w:rPr>
        <w:t>Responsible for:</w:t>
      </w:r>
      <w:r>
        <w:rPr>
          <w:rFonts w:ascii="Brandon Grotesque Light" w:hAnsi="Brandon Grotesque Light"/>
          <w:sz w:val="22"/>
          <w:szCs w:val="22"/>
        </w:rPr>
        <w:t xml:space="preserve"> </w:t>
      </w:r>
      <w:r w:rsidRPr="009561AE">
        <w:rPr>
          <w:rFonts w:ascii="Brandon Grotesque Light" w:hAnsi="Brandon Grotesque Light"/>
          <w:color w:val="auto"/>
          <w:sz w:val="22"/>
          <w:szCs w:val="22"/>
        </w:rPr>
        <w:t>Student staff</w:t>
      </w:r>
    </w:p>
    <w:p w14:paraId="5F2E1E75" w14:textId="77777777" w:rsidR="0039544E" w:rsidRPr="009561AE" w:rsidRDefault="0039544E" w:rsidP="0039544E">
      <w:pPr>
        <w:rPr>
          <w:rFonts w:ascii="Brandon Grotesque Light" w:hAnsi="Brandon Grotesque Light"/>
          <w:color w:val="auto"/>
          <w:sz w:val="22"/>
          <w:szCs w:val="22"/>
        </w:rPr>
      </w:pPr>
      <w:r w:rsidRPr="009561AE">
        <w:rPr>
          <w:rFonts w:ascii="Brandon Grotesque Light" w:hAnsi="Brandon Grotesque Light"/>
          <w:b/>
          <w:color w:val="auto"/>
          <w:sz w:val="22"/>
          <w:szCs w:val="22"/>
        </w:rPr>
        <w:t>Reporting to:</w:t>
      </w:r>
      <w:r w:rsidR="007636ED">
        <w:rPr>
          <w:rFonts w:ascii="Brandon Grotesque Light" w:hAnsi="Brandon Grotesque Light"/>
          <w:color w:val="auto"/>
          <w:sz w:val="22"/>
          <w:szCs w:val="22"/>
        </w:rPr>
        <w:tab/>
        <w:t>Student</w:t>
      </w:r>
      <w:r w:rsidRPr="009561AE">
        <w:rPr>
          <w:rFonts w:ascii="Brandon Grotesque Light" w:hAnsi="Brandon Grotesque Light"/>
          <w:color w:val="auto"/>
          <w:sz w:val="22"/>
          <w:szCs w:val="22"/>
        </w:rPr>
        <w:t xml:space="preserve"> Activities Manager</w:t>
      </w:r>
    </w:p>
    <w:p w14:paraId="07535084" w14:textId="77777777" w:rsidR="0039544E" w:rsidRPr="009561AE" w:rsidRDefault="0039544E" w:rsidP="0039544E">
      <w:pPr>
        <w:rPr>
          <w:rFonts w:ascii="Brandon Grotesque Light" w:hAnsi="Brandon Grotesque Light"/>
          <w:b/>
          <w:sz w:val="22"/>
          <w:szCs w:val="22"/>
        </w:rPr>
      </w:pPr>
    </w:p>
    <w:p w14:paraId="22447B8C" w14:textId="77777777" w:rsidR="0039544E" w:rsidRPr="009561AE" w:rsidRDefault="0039544E" w:rsidP="0039544E">
      <w:pPr>
        <w:rPr>
          <w:rFonts w:ascii="Brandon Grotesque Light" w:hAnsi="Brandon Grotesque Light"/>
          <w:b/>
          <w:sz w:val="22"/>
          <w:szCs w:val="22"/>
        </w:rPr>
      </w:pPr>
      <w:r w:rsidRPr="009561AE">
        <w:rPr>
          <w:rFonts w:ascii="Brandon Grotesque Light" w:hAnsi="Brandon Grotesque Light"/>
          <w:b/>
          <w:sz w:val="22"/>
          <w:szCs w:val="22"/>
        </w:rPr>
        <w:t>Functional Relationships:</w:t>
      </w:r>
    </w:p>
    <w:p w14:paraId="3844680D" w14:textId="77777777" w:rsidR="0039544E" w:rsidRPr="009561AE" w:rsidRDefault="0039544E" w:rsidP="0039544E">
      <w:pPr>
        <w:jc w:val="both"/>
        <w:rPr>
          <w:rFonts w:ascii="Brandon Grotesque Light" w:hAnsi="Brandon Grotesque Light"/>
          <w:sz w:val="22"/>
          <w:szCs w:val="22"/>
        </w:rPr>
      </w:pPr>
      <w:r w:rsidRPr="009561AE">
        <w:rPr>
          <w:rFonts w:ascii="Brandon Grotesque Light" w:hAnsi="Brandon Grotesque Light"/>
          <w:color w:val="auto"/>
          <w:sz w:val="22"/>
          <w:szCs w:val="22"/>
        </w:rPr>
        <w:t xml:space="preserve">Student Opportunities Coordinator, Volunteer Coordinator(s),  Activities and Operations Director, Students’ </w:t>
      </w:r>
      <w:r w:rsidRPr="009561AE">
        <w:rPr>
          <w:rFonts w:ascii="Brandon Grotesque Light" w:hAnsi="Brandon Grotesque Light"/>
          <w:sz w:val="22"/>
          <w:szCs w:val="22"/>
        </w:rPr>
        <w:t>Union Staff, Executive Officers, Representatives, University staff, Student Membership and Visitors.</w:t>
      </w:r>
    </w:p>
    <w:p w14:paraId="33588B6C" w14:textId="77777777" w:rsidR="0039544E" w:rsidRPr="009561AE" w:rsidRDefault="0039544E" w:rsidP="0039544E">
      <w:pPr>
        <w:rPr>
          <w:rFonts w:ascii="Brandon Grotesque Light" w:hAnsi="Brandon Grotesque Light"/>
          <w:b/>
          <w:sz w:val="22"/>
          <w:szCs w:val="22"/>
        </w:rPr>
      </w:pPr>
    </w:p>
    <w:p w14:paraId="66E979C3" w14:textId="77777777" w:rsidR="000A3E19" w:rsidRDefault="0039544E" w:rsidP="0039544E">
      <w:pPr>
        <w:rPr>
          <w:rFonts w:ascii="Brandon Grotesque Light" w:hAnsi="Brandon Grotesque Light"/>
          <w:color w:val="auto"/>
          <w:sz w:val="22"/>
          <w:szCs w:val="22"/>
        </w:rPr>
      </w:pPr>
      <w:r w:rsidRPr="009561AE">
        <w:rPr>
          <w:rFonts w:ascii="Brandon Grotesque Light" w:hAnsi="Brandon Grotesque Light"/>
          <w:b/>
          <w:sz w:val="22"/>
          <w:szCs w:val="22"/>
        </w:rPr>
        <w:t>Section:</w:t>
      </w:r>
      <w:r w:rsidRPr="009561AE">
        <w:rPr>
          <w:rFonts w:ascii="Brandon Grotesque Light" w:hAnsi="Brandon Grotesque Light"/>
          <w:sz w:val="22"/>
          <w:szCs w:val="22"/>
        </w:rPr>
        <w:t xml:space="preserve"> </w:t>
      </w:r>
      <w:r w:rsidRPr="009561AE">
        <w:rPr>
          <w:rFonts w:ascii="Brandon Grotesque Light" w:hAnsi="Brandon Grotesque Light"/>
          <w:sz w:val="22"/>
          <w:szCs w:val="22"/>
        </w:rPr>
        <w:tab/>
      </w:r>
      <w:r w:rsidRPr="009561AE">
        <w:rPr>
          <w:rFonts w:ascii="Brandon Grotesque Light" w:hAnsi="Brandon Grotesque Light"/>
          <w:sz w:val="22"/>
          <w:szCs w:val="22"/>
        </w:rPr>
        <w:tab/>
      </w:r>
      <w:r w:rsidRPr="009561AE">
        <w:rPr>
          <w:rFonts w:ascii="Brandon Grotesque Light" w:hAnsi="Brandon Grotesque Light"/>
          <w:color w:val="auto"/>
          <w:sz w:val="22"/>
          <w:szCs w:val="22"/>
        </w:rPr>
        <w:t xml:space="preserve">Student </w:t>
      </w:r>
      <w:r>
        <w:rPr>
          <w:rFonts w:ascii="Brandon Grotesque Light" w:hAnsi="Brandon Grotesque Light"/>
          <w:color w:val="auto"/>
          <w:sz w:val="22"/>
          <w:szCs w:val="22"/>
        </w:rPr>
        <w:t xml:space="preserve">Activities </w:t>
      </w:r>
    </w:p>
    <w:p w14:paraId="25F10B47" w14:textId="77777777" w:rsidR="0039544E" w:rsidRPr="000A3E19" w:rsidRDefault="0039544E" w:rsidP="0039544E">
      <w:pPr>
        <w:rPr>
          <w:rFonts w:ascii="Brandon Grotesque Light" w:hAnsi="Brandon Grotesque Light"/>
          <w:color w:val="auto"/>
          <w:sz w:val="22"/>
          <w:szCs w:val="22"/>
        </w:rPr>
      </w:pPr>
      <w:r w:rsidRPr="009561AE">
        <w:rPr>
          <w:rFonts w:ascii="Brandon Grotesque Light" w:hAnsi="Brandon Grotesque Light"/>
          <w:b/>
          <w:sz w:val="22"/>
          <w:szCs w:val="22"/>
        </w:rPr>
        <w:t>Any Other Relevant Information</w:t>
      </w:r>
      <w:r w:rsidRPr="009561AE">
        <w:rPr>
          <w:rFonts w:ascii="Brandon Grotesque Light" w:hAnsi="Brandon Grotesque Light"/>
          <w:b/>
          <w:sz w:val="22"/>
          <w:szCs w:val="22"/>
        </w:rPr>
        <w:cr/>
      </w:r>
      <w:r w:rsidRPr="009561AE">
        <w:rPr>
          <w:rFonts w:ascii="Brandon Grotesque Light" w:hAnsi="Brandon Grotesque Light"/>
          <w:sz w:val="22"/>
          <w:szCs w:val="22"/>
        </w:rPr>
        <w:t xml:space="preserve">Salary </w:t>
      </w:r>
      <w:r w:rsidRPr="009561AE">
        <w:rPr>
          <w:rFonts w:ascii="Brandon Grotesque Light" w:hAnsi="Brandon Grotesque Light"/>
          <w:sz w:val="22"/>
          <w:szCs w:val="22"/>
        </w:rPr>
        <w:tab/>
        <w:t>Grade:</w:t>
      </w:r>
      <w:r w:rsidRPr="009561AE">
        <w:rPr>
          <w:rFonts w:ascii="Brandon Grotesque Light" w:hAnsi="Brandon Grotesque Light"/>
          <w:sz w:val="22"/>
          <w:szCs w:val="22"/>
        </w:rPr>
        <w:tab/>
      </w:r>
      <w:r w:rsidRPr="009561AE">
        <w:rPr>
          <w:rFonts w:ascii="Brandon Grotesque Light" w:hAnsi="Brandon Grotesque Light"/>
          <w:sz w:val="22"/>
          <w:szCs w:val="22"/>
        </w:rPr>
        <w:tab/>
      </w:r>
    </w:p>
    <w:p w14:paraId="2B4A69AD" w14:textId="77777777" w:rsidR="0039544E" w:rsidRPr="009561AE" w:rsidRDefault="0039544E" w:rsidP="0039544E">
      <w:pPr>
        <w:rPr>
          <w:rFonts w:ascii="Brandon Grotesque Light" w:hAnsi="Brandon Grotesque Light"/>
          <w:sz w:val="22"/>
          <w:szCs w:val="22"/>
        </w:rPr>
      </w:pPr>
      <w:r w:rsidRPr="009561AE">
        <w:rPr>
          <w:rFonts w:ascii="Brandon Grotesque Light" w:hAnsi="Brandon Grotesque Light"/>
          <w:sz w:val="22"/>
          <w:szCs w:val="22"/>
        </w:rPr>
        <w:t>Hours of Work:</w:t>
      </w:r>
      <w:r w:rsidRPr="009561AE">
        <w:rPr>
          <w:rFonts w:ascii="Brandon Grotesque Light" w:hAnsi="Brandon Grotesque Light"/>
          <w:sz w:val="22"/>
          <w:szCs w:val="22"/>
        </w:rPr>
        <w:tab/>
      </w:r>
      <w:r w:rsidRPr="009561AE">
        <w:rPr>
          <w:rFonts w:ascii="Brandon Grotesque Light" w:hAnsi="Brandon Grotesque Light"/>
          <w:sz w:val="22"/>
          <w:szCs w:val="22"/>
        </w:rPr>
        <w:tab/>
      </w:r>
      <w:r w:rsidR="00E8585A">
        <w:rPr>
          <w:rFonts w:ascii="Brandon Grotesque Light" w:hAnsi="Brandon Grotesque Light"/>
          <w:color w:val="auto"/>
          <w:sz w:val="22"/>
          <w:szCs w:val="22"/>
        </w:rPr>
        <w:t xml:space="preserve"> </w:t>
      </w:r>
      <w:r w:rsidR="00011765">
        <w:rPr>
          <w:rFonts w:ascii="Brandon Grotesque Light" w:hAnsi="Brandon Grotesque Light"/>
          <w:color w:val="auto"/>
          <w:sz w:val="22"/>
          <w:szCs w:val="22"/>
        </w:rPr>
        <w:t xml:space="preserve">35 </w:t>
      </w:r>
      <w:r w:rsidR="00E8585A">
        <w:rPr>
          <w:rFonts w:ascii="Brandon Grotesque Light" w:hAnsi="Brandon Grotesque Light"/>
          <w:color w:val="auto"/>
          <w:sz w:val="22"/>
          <w:szCs w:val="22"/>
        </w:rPr>
        <w:t>hours per week</w:t>
      </w:r>
      <w:r w:rsidRPr="009561AE">
        <w:rPr>
          <w:rFonts w:ascii="Brandon Grotesque Light" w:hAnsi="Brandon Grotesque Light"/>
          <w:sz w:val="22"/>
          <w:szCs w:val="22"/>
        </w:rPr>
        <w:t>/ Flexibility required</w:t>
      </w:r>
    </w:p>
    <w:p w14:paraId="60C4E53E" w14:textId="77777777" w:rsidR="0039544E" w:rsidRPr="009561AE" w:rsidRDefault="0039544E" w:rsidP="0039544E">
      <w:pPr>
        <w:pStyle w:val="BodyText1"/>
        <w:ind w:left="2160" w:hanging="2160"/>
        <w:rPr>
          <w:rFonts w:ascii="Brandon Grotesque Light" w:hAnsi="Brandon Grotesque Light"/>
          <w:szCs w:val="22"/>
        </w:rPr>
      </w:pPr>
      <w:r w:rsidRPr="009561AE">
        <w:rPr>
          <w:rFonts w:ascii="Brandon Grotesque Light" w:hAnsi="Brandon Grotesque Light"/>
          <w:szCs w:val="22"/>
        </w:rPr>
        <w:lastRenderedPageBreak/>
        <w:t xml:space="preserve">Work Base: </w:t>
      </w:r>
      <w:r w:rsidRPr="009561AE">
        <w:rPr>
          <w:rFonts w:ascii="Brandon Grotesque Light" w:hAnsi="Brandon Grotesque Light"/>
          <w:szCs w:val="22"/>
        </w:rPr>
        <w:tab/>
      </w:r>
      <w:r w:rsidR="00945EC5" w:rsidRPr="00945EC5">
        <w:rPr>
          <w:rFonts w:ascii="Brandon Grotesque Light" w:hAnsi="Brandon Grotesque Light"/>
          <w:szCs w:val="22"/>
        </w:rPr>
        <w:t>Cross campus. Please note that the post-holder will be required to work at other University sites as necessary.</w:t>
      </w:r>
    </w:p>
    <w:p w14:paraId="7C9B5BBA" w14:textId="77777777" w:rsidR="0039544E" w:rsidRPr="009561AE" w:rsidRDefault="0039544E" w:rsidP="0039544E">
      <w:pPr>
        <w:pStyle w:val="BodyText1"/>
        <w:rPr>
          <w:rFonts w:ascii="Brandon Grotesque Light" w:hAnsi="Brandon Grotesque Light"/>
          <w:szCs w:val="22"/>
        </w:rPr>
      </w:pPr>
    </w:p>
    <w:p w14:paraId="6F1AF776" w14:textId="77777777" w:rsidR="0039544E" w:rsidRPr="009561AE" w:rsidRDefault="0039544E" w:rsidP="0039544E">
      <w:pPr>
        <w:pStyle w:val="BodyText1"/>
        <w:rPr>
          <w:rFonts w:ascii="Brandon Grotesque Light" w:hAnsi="Brandon Grotesque Light"/>
          <w:szCs w:val="22"/>
        </w:rPr>
      </w:pPr>
      <w:r w:rsidRPr="009561AE">
        <w:rPr>
          <w:rFonts w:ascii="Brandon Grotesque Light" w:hAnsi="Brandon Grotesque Light"/>
          <w:szCs w:val="22"/>
        </w:rPr>
        <w:t>The Students’ Union is fully committed to its policies and procedures on Equality, Diversity &amp; Inclusion.</w:t>
      </w:r>
    </w:p>
    <w:p w14:paraId="789464AC" w14:textId="77777777" w:rsidR="0039544E" w:rsidRPr="009561AE" w:rsidRDefault="0039544E" w:rsidP="0039544E">
      <w:pPr>
        <w:rPr>
          <w:rFonts w:ascii="Brandon Grotesque Light" w:hAnsi="Brandon Grotesque Light"/>
          <w:b/>
          <w:sz w:val="22"/>
          <w:szCs w:val="22"/>
        </w:rPr>
      </w:pPr>
    </w:p>
    <w:p w14:paraId="6FE70F98" w14:textId="77777777" w:rsidR="0039544E" w:rsidRPr="009561AE" w:rsidRDefault="0039544E" w:rsidP="0039544E">
      <w:pPr>
        <w:rPr>
          <w:rFonts w:ascii="Brandon Grotesque Light" w:hAnsi="Brandon Grotesque Light"/>
          <w:b/>
          <w:sz w:val="22"/>
          <w:szCs w:val="22"/>
        </w:rPr>
      </w:pPr>
      <w:r w:rsidRPr="009561AE">
        <w:rPr>
          <w:rFonts w:ascii="Brandon Grotesque Light" w:hAnsi="Brandon Grotesque Light"/>
          <w:b/>
          <w:sz w:val="22"/>
          <w:szCs w:val="22"/>
        </w:rPr>
        <w:t>Purpose of job</w:t>
      </w:r>
    </w:p>
    <w:p w14:paraId="0E4E36D4" w14:textId="4CC45DAE" w:rsidR="00A47A30" w:rsidRDefault="0039544E" w:rsidP="0039544E">
      <w:pPr>
        <w:pStyle w:val="BodyText1"/>
        <w:rPr>
          <w:rFonts w:ascii="Brandon Grotesque Light" w:hAnsi="Brandon Grotesque Light"/>
          <w:color w:val="auto"/>
          <w:szCs w:val="22"/>
        </w:rPr>
      </w:pPr>
      <w:r w:rsidRPr="009561AE">
        <w:rPr>
          <w:rFonts w:ascii="Brandon Grotesque Light" w:hAnsi="Brandon Grotesque Light"/>
          <w:szCs w:val="22"/>
        </w:rPr>
        <w:t xml:space="preserve">To co-ordinate and develop </w:t>
      </w:r>
      <w:r w:rsidR="007636ED">
        <w:rPr>
          <w:rFonts w:ascii="Brandon Grotesque Light" w:hAnsi="Brandon Grotesque Light"/>
          <w:szCs w:val="22"/>
        </w:rPr>
        <w:t xml:space="preserve">the provision of </w:t>
      </w:r>
      <w:r w:rsidR="00DF0770">
        <w:rPr>
          <w:rFonts w:ascii="Brandon Grotesque Light" w:hAnsi="Brandon Grotesque Light"/>
          <w:szCs w:val="22"/>
        </w:rPr>
        <w:t xml:space="preserve">course-based </w:t>
      </w:r>
      <w:r w:rsidR="00E8585A">
        <w:rPr>
          <w:rFonts w:ascii="Brandon Grotesque Light" w:hAnsi="Brandon Grotesque Light"/>
          <w:szCs w:val="22"/>
        </w:rPr>
        <w:t>societies to promote</w:t>
      </w:r>
      <w:r w:rsidR="00945EC5">
        <w:rPr>
          <w:rFonts w:ascii="Brandon Grotesque Light" w:hAnsi="Brandon Grotesque Light"/>
          <w:szCs w:val="22"/>
        </w:rPr>
        <w:t xml:space="preserve"> student experience and </w:t>
      </w:r>
      <w:r w:rsidRPr="009561AE">
        <w:rPr>
          <w:rFonts w:ascii="Brandon Grotesque Light" w:hAnsi="Brandon Grotesque Light"/>
          <w:szCs w:val="22"/>
        </w:rPr>
        <w:t xml:space="preserve">increase student participation levels at Anglia Ruskin University. Encourage, support and assist students in setting up and joining a diverse range of </w:t>
      </w:r>
      <w:r w:rsidR="00DF0770">
        <w:rPr>
          <w:rFonts w:ascii="Brandon Grotesque Light" w:hAnsi="Brandon Grotesque Light"/>
          <w:szCs w:val="22"/>
        </w:rPr>
        <w:t xml:space="preserve">course-based </w:t>
      </w:r>
      <w:r w:rsidR="00945EC5">
        <w:rPr>
          <w:rFonts w:ascii="Brandon Grotesque Light" w:hAnsi="Brandon Grotesque Light"/>
          <w:szCs w:val="22"/>
        </w:rPr>
        <w:t>societies</w:t>
      </w:r>
      <w:r w:rsidRPr="009561AE">
        <w:rPr>
          <w:rFonts w:ascii="Brandon Grotesque Light" w:hAnsi="Brandon Grotesque Light"/>
          <w:szCs w:val="22"/>
        </w:rPr>
        <w:t xml:space="preserve">. </w:t>
      </w:r>
      <w:r w:rsidR="007636ED">
        <w:rPr>
          <w:rFonts w:ascii="Brandon Grotesque Light" w:hAnsi="Brandon Grotesque Light"/>
          <w:color w:val="auto"/>
          <w:szCs w:val="22"/>
        </w:rPr>
        <w:t xml:space="preserve">Assist with the delivery of events and activities as part of the Student Activities Team. </w:t>
      </w:r>
      <w:r w:rsidR="00A47A30">
        <w:rPr>
          <w:rFonts w:ascii="Brandon Grotesque Light" w:hAnsi="Brandon Grotesque Light"/>
          <w:color w:val="auto"/>
          <w:szCs w:val="22"/>
        </w:rPr>
        <w:t>Monitor figures and use data to determine course</w:t>
      </w:r>
      <w:r w:rsidR="00FE0967">
        <w:rPr>
          <w:rFonts w:ascii="Brandon Grotesque Light" w:hAnsi="Brandon Grotesque Light"/>
          <w:color w:val="auto"/>
          <w:szCs w:val="22"/>
        </w:rPr>
        <w:t>s where there is room for more</w:t>
      </w:r>
      <w:r w:rsidR="00A47A30">
        <w:rPr>
          <w:rFonts w:ascii="Brandon Grotesque Light" w:hAnsi="Brandon Grotesque Light"/>
          <w:color w:val="auto"/>
          <w:szCs w:val="22"/>
        </w:rPr>
        <w:t xml:space="preserve"> society engagement. </w:t>
      </w:r>
      <w:r w:rsidR="00FE0967">
        <w:rPr>
          <w:rFonts w:ascii="Brandon Grotesque Light" w:hAnsi="Brandon Grotesque Light"/>
          <w:color w:val="auto"/>
          <w:szCs w:val="22"/>
        </w:rPr>
        <w:t xml:space="preserve">Establish relationships with course leaders to increase take up of the course leader fund and </w:t>
      </w:r>
      <w:r w:rsidR="00E8585A">
        <w:rPr>
          <w:rFonts w:ascii="Brandon Grotesque Light" w:hAnsi="Brandon Grotesque Light"/>
          <w:color w:val="auto"/>
          <w:szCs w:val="22"/>
        </w:rPr>
        <w:t>promote the set-up of societies.</w:t>
      </w:r>
      <w:r w:rsidR="007B4992">
        <w:rPr>
          <w:rFonts w:ascii="Brandon Grotesque Light" w:hAnsi="Brandon Grotesque Light"/>
          <w:color w:val="auto"/>
          <w:szCs w:val="22"/>
        </w:rPr>
        <w:t xml:space="preserve"> </w:t>
      </w:r>
      <w:r w:rsidR="00FE0967" w:rsidRPr="009561AE">
        <w:rPr>
          <w:rFonts w:ascii="Brandon Grotesque Light" w:hAnsi="Brandon Grotesque Light"/>
          <w:szCs w:val="22"/>
        </w:rPr>
        <w:t>Ensure all activities take place under appropriately risk-assessed and safe conditions.</w:t>
      </w:r>
      <w:r w:rsidR="00FE0967" w:rsidRPr="009561AE">
        <w:rPr>
          <w:rFonts w:ascii="Brandon Grotesque Light" w:hAnsi="Brandon Grotesque Light"/>
          <w:color w:val="auto"/>
          <w:szCs w:val="22"/>
        </w:rPr>
        <w:t xml:space="preserve"> The post holder will assist the Union in meeting its objectives.</w:t>
      </w:r>
      <w:r w:rsidR="00FE0967">
        <w:rPr>
          <w:rFonts w:ascii="Brandon Grotesque Light" w:hAnsi="Brandon Grotesque Light"/>
          <w:color w:val="auto"/>
          <w:szCs w:val="22"/>
        </w:rPr>
        <w:t xml:space="preserve">  </w:t>
      </w:r>
    </w:p>
    <w:p w14:paraId="699A1930" w14:textId="77777777" w:rsidR="00A47A30" w:rsidRDefault="00A47A30" w:rsidP="0039544E">
      <w:pPr>
        <w:pStyle w:val="BodyText1"/>
        <w:rPr>
          <w:rFonts w:ascii="Brandon Grotesque Light" w:hAnsi="Brandon Grotesque Light"/>
          <w:color w:val="auto"/>
          <w:szCs w:val="22"/>
        </w:rPr>
      </w:pPr>
    </w:p>
    <w:p w14:paraId="57C52CCA" w14:textId="77777777" w:rsidR="0039544E" w:rsidRDefault="0039544E" w:rsidP="0039544E">
      <w:pPr>
        <w:rPr>
          <w:rFonts w:ascii="Brandon Grotesque Light" w:hAnsi="Brandon Grotesque Light"/>
          <w:b/>
          <w:sz w:val="22"/>
          <w:szCs w:val="22"/>
        </w:rPr>
      </w:pPr>
      <w:r w:rsidRPr="009561AE">
        <w:rPr>
          <w:rFonts w:ascii="Brandon Grotesque Light" w:hAnsi="Brandon Grotesque Light"/>
          <w:b/>
          <w:sz w:val="22"/>
          <w:szCs w:val="22"/>
        </w:rPr>
        <w:t>Job Role:</w:t>
      </w:r>
    </w:p>
    <w:p w14:paraId="42541FDE" w14:textId="77777777" w:rsidR="00FE0967" w:rsidRPr="00FE0967" w:rsidRDefault="00FE0967" w:rsidP="00FE0967">
      <w:pPr>
        <w:rPr>
          <w:rFonts w:ascii="Brandon Grotesque Light" w:hAnsi="Brandon Grotesque Light"/>
          <w:sz w:val="20"/>
          <w:szCs w:val="20"/>
        </w:rPr>
      </w:pPr>
    </w:p>
    <w:p w14:paraId="3057635D" w14:textId="60BBADA4" w:rsidR="00FE0967" w:rsidRPr="000604EE" w:rsidRDefault="00FE0967" w:rsidP="00FE0967">
      <w:pPr>
        <w:rPr>
          <w:rFonts w:ascii="Brandon Grotesque Light" w:hAnsi="Brandon Grotesque Light"/>
          <w:b/>
          <w:sz w:val="22"/>
          <w:szCs w:val="22"/>
        </w:rPr>
      </w:pPr>
      <w:r w:rsidRPr="000604EE">
        <w:rPr>
          <w:rFonts w:ascii="Brandon Grotesque Light" w:hAnsi="Brandon Grotesque Light"/>
          <w:b/>
          <w:sz w:val="22"/>
          <w:szCs w:val="22"/>
        </w:rPr>
        <w:t xml:space="preserve">Support and development of </w:t>
      </w:r>
      <w:r w:rsidR="00DF0770">
        <w:rPr>
          <w:rFonts w:ascii="Brandon Grotesque Light" w:hAnsi="Brandon Grotesque Light"/>
          <w:b/>
          <w:sz w:val="22"/>
          <w:szCs w:val="22"/>
        </w:rPr>
        <w:t>Course-Based</w:t>
      </w:r>
      <w:r w:rsidR="00091ABB">
        <w:rPr>
          <w:rFonts w:ascii="Brandon Grotesque Light" w:hAnsi="Brandon Grotesque Light"/>
          <w:b/>
          <w:sz w:val="22"/>
          <w:szCs w:val="22"/>
        </w:rPr>
        <w:t xml:space="preserve"> Societies</w:t>
      </w:r>
    </w:p>
    <w:p w14:paraId="238BA6DA" w14:textId="77777777" w:rsidR="00FE0967" w:rsidRPr="000604EE" w:rsidRDefault="00FE0967" w:rsidP="00FE0967">
      <w:pPr>
        <w:rPr>
          <w:rFonts w:ascii="Brandon Grotesque Light" w:hAnsi="Brandon Grotesque Light"/>
          <w:b/>
          <w:sz w:val="22"/>
          <w:szCs w:val="22"/>
        </w:rPr>
      </w:pPr>
    </w:p>
    <w:p w14:paraId="3F8CB849" w14:textId="16FFBA65" w:rsidR="00D755E1" w:rsidRPr="000604EE" w:rsidRDefault="00D755E1" w:rsidP="00D755E1">
      <w:pPr>
        <w:numPr>
          <w:ilvl w:val="0"/>
          <w:numId w:val="4"/>
        </w:numPr>
        <w:ind w:right="-307"/>
        <w:rPr>
          <w:rFonts w:ascii="Brandon Grotesque Light" w:hAnsi="Brandon Grotesque Light"/>
          <w:sz w:val="22"/>
          <w:szCs w:val="22"/>
        </w:rPr>
      </w:pPr>
      <w:r w:rsidRPr="000604EE">
        <w:rPr>
          <w:rFonts w:ascii="Brandon Grotesque Light" w:hAnsi="Brandon Grotesque Light"/>
          <w:sz w:val="22"/>
          <w:szCs w:val="22"/>
        </w:rPr>
        <w:t>Develop and enhance the pro</w:t>
      </w:r>
      <w:r w:rsidR="00D415FA" w:rsidRPr="000604EE">
        <w:rPr>
          <w:rFonts w:ascii="Brandon Grotesque Light" w:hAnsi="Brandon Grotesque Light"/>
          <w:sz w:val="22"/>
          <w:szCs w:val="22"/>
        </w:rPr>
        <w:t xml:space="preserve">vision of </w:t>
      </w:r>
      <w:r w:rsidR="00DF0770">
        <w:rPr>
          <w:rFonts w:ascii="Brandon Grotesque Light" w:hAnsi="Brandon Grotesque Light"/>
          <w:sz w:val="22"/>
          <w:szCs w:val="22"/>
        </w:rPr>
        <w:t xml:space="preserve">course-based </w:t>
      </w:r>
      <w:r w:rsidR="000604EE">
        <w:rPr>
          <w:rFonts w:ascii="Brandon Grotesque Light" w:hAnsi="Brandon Grotesque Light"/>
          <w:sz w:val="22"/>
          <w:szCs w:val="22"/>
        </w:rPr>
        <w:t>societies</w:t>
      </w:r>
      <w:r w:rsidR="00D415FA" w:rsidRPr="000604EE">
        <w:rPr>
          <w:rFonts w:ascii="Brandon Grotesque Light" w:hAnsi="Brandon Grotesque Light"/>
          <w:sz w:val="22"/>
          <w:szCs w:val="22"/>
        </w:rPr>
        <w:t>.</w:t>
      </w:r>
      <w:r w:rsidR="00470B67">
        <w:rPr>
          <w:rFonts w:ascii="Brandon Grotesque Light" w:hAnsi="Brandon Grotesque Light"/>
          <w:sz w:val="22"/>
          <w:szCs w:val="22"/>
        </w:rPr>
        <w:t xml:space="preserve"> </w:t>
      </w:r>
    </w:p>
    <w:p w14:paraId="1486A01D" w14:textId="701CAC02" w:rsidR="00E8585A" w:rsidRPr="000604EE" w:rsidRDefault="000A22E8" w:rsidP="00D755E1">
      <w:pPr>
        <w:numPr>
          <w:ilvl w:val="0"/>
          <w:numId w:val="4"/>
        </w:numPr>
        <w:ind w:right="-307"/>
        <w:rPr>
          <w:rFonts w:ascii="Brandon Grotesque Light" w:hAnsi="Brandon Grotesque Light"/>
          <w:sz w:val="22"/>
          <w:szCs w:val="22"/>
        </w:rPr>
      </w:pPr>
      <w:r>
        <w:rPr>
          <w:rFonts w:ascii="Brandon Grotesque Light" w:hAnsi="Brandon Grotesque Light"/>
          <w:sz w:val="22"/>
          <w:szCs w:val="22"/>
        </w:rPr>
        <w:t xml:space="preserve">Conduct research </w:t>
      </w:r>
      <w:r w:rsidR="00470B67">
        <w:rPr>
          <w:rFonts w:ascii="Brandon Grotesque Light" w:hAnsi="Brandon Grotesque Light"/>
          <w:sz w:val="22"/>
          <w:szCs w:val="22"/>
        </w:rPr>
        <w:t>into course based</w:t>
      </w:r>
      <w:r w:rsidR="00E8585A" w:rsidRPr="000604EE">
        <w:rPr>
          <w:rFonts w:ascii="Brandon Grotesque Light" w:hAnsi="Brandon Grotesque Light"/>
          <w:sz w:val="22"/>
          <w:szCs w:val="22"/>
        </w:rPr>
        <w:t xml:space="preserve"> engagement </w:t>
      </w:r>
      <w:r w:rsidR="00470B67">
        <w:rPr>
          <w:rFonts w:ascii="Brandon Grotesque Light" w:hAnsi="Brandon Grotesque Light"/>
          <w:sz w:val="22"/>
          <w:szCs w:val="22"/>
        </w:rPr>
        <w:t xml:space="preserve">with societies </w:t>
      </w:r>
      <w:r w:rsidR="00E8585A" w:rsidRPr="000604EE">
        <w:rPr>
          <w:rFonts w:ascii="Brandon Grotesque Light" w:hAnsi="Brandon Grotesque Light"/>
          <w:sz w:val="22"/>
          <w:szCs w:val="22"/>
        </w:rPr>
        <w:t>and use data to target courses where engagement needs to increase.</w:t>
      </w:r>
    </w:p>
    <w:p w14:paraId="5BCB8A63" w14:textId="2F155144" w:rsidR="008864E5" w:rsidRPr="000604EE" w:rsidRDefault="008864E5" w:rsidP="00D755E1">
      <w:pPr>
        <w:numPr>
          <w:ilvl w:val="0"/>
          <w:numId w:val="4"/>
        </w:numPr>
        <w:ind w:right="-307"/>
        <w:rPr>
          <w:rFonts w:ascii="Brandon Grotesque Light" w:hAnsi="Brandon Grotesque Light"/>
          <w:sz w:val="22"/>
          <w:szCs w:val="22"/>
        </w:rPr>
      </w:pPr>
      <w:r w:rsidRPr="000604EE">
        <w:rPr>
          <w:rFonts w:ascii="Brandon Grotesque Light" w:hAnsi="Brandon Grotesque Light"/>
          <w:sz w:val="22"/>
          <w:szCs w:val="22"/>
        </w:rPr>
        <w:t>Be the departmental lead for meetings</w:t>
      </w:r>
      <w:r w:rsidR="000A22E8">
        <w:rPr>
          <w:rFonts w:ascii="Brandon Grotesque Light" w:hAnsi="Brandon Grotesque Light"/>
          <w:sz w:val="22"/>
          <w:szCs w:val="22"/>
        </w:rPr>
        <w:t xml:space="preserve"> and lecture visits</w:t>
      </w:r>
      <w:r w:rsidRPr="000604EE">
        <w:rPr>
          <w:rFonts w:ascii="Brandon Grotesque Light" w:hAnsi="Brandon Grotesque Light"/>
          <w:sz w:val="22"/>
          <w:szCs w:val="22"/>
        </w:rPr>
        <w:t xml:space="preserve"> with course leaders to promote the set</w:t>
      </w:r>
      <w:r w:rsidR="000604EE">
        <w:rPr>
          <w:rFonts w:ascii="Brandon Grotesque Light" w:hAnsi="Brandon Grotesque Light"/>
          <w:sz w:val="22"/>
          <w:szCs w:val="22"/>
        </w:rPr>
        <w:t>-</w:t>
      </w:r>
      <w:r w:rsidRPr="000604EE">
        <w:rPr>
          <w:rFonts w:ascii="Brandon Grotesque Light" w:hAnsi="Brandon Grotesque Light"/>
          <w:sz w:val="22"/>
          <w:szCs w:val="22"/>
        </w:rPr>
        <w:t xml:space="preserve">up of </w:t>
      </w:r>
      <w:r w:rsidR="0044078B">
        <w:rPr>
          <w:rFonts w:ascii="Brandon Grotesque Light" w:hAnsi="Brandon Grotesque Light"/>
          <w:sz w:val="22"/>
          <w:szCs w:val="22"/>
        </w:rPr>
        <w:t xml:space="preserve">new </w:t>
      </w:r>
      <w:r w:rsidR="000604EE">
        <w:rPr>
          <w:rFonts w:ascii="Brandon Grotesque Light" w:hAnsi="Brandon Grotesque Light"/>
          <w:sz w:val="22"/>
          <w:szCs w:val="22"/>
        </w:rPr>
        <w:t>societies</w:t>
      </w:r>
      <w:r w:rsidRPr="000604EE">
        <w:rPr>
          <w:rFonts w:ascii="Brandon Grotesque Light" w:hAnsi="Brandon Grotesque Light"/>
          <w:sz w:val="22"/>
          <w:szCs w:val="22"/>
        </w:rPr>
        <w:t xml:space="preserve"> and take-up of the Course Leader Fund.</w:t>
      </w:r>
    </w:p>
    <w:p w14:paraId="77C7FCFB" w14:textId="7D1C33FD" w:rsidR="00FE0967" w:rsidRPr="000604EE" w:rsidRDefault="00144C14" w:rsidP="00FE0967">
      <w:pPr>
        <w:numPr>
          <w:ilvl w:val="0"/>
          <w:numId w:val="4"/>
        </w:numPr>
        <w:rPr>
          <w:rFonts w:ascii="Brandon Grotesque Light" w:hAnsi="Brandon Grotesque Light"/>
          <w:sz w:val="22"/>
          <w:szCs w:val="22"/>
        </w:rPr>
      </w:pPr>
      <w:r>
        <w:rPr>
          <w:rFonts w:ascii="Brandon Grotesque Light" w:hAnsi="Brandon Grotesque Light"/>
          <w:sz w:val="22"/>
          <w:szCs w:val="22"/>
        </w:rPr>
        <w:t>Regularly lia</w:t>
      </w:r>
      <w:r w:rsidR="000A22E8">
        <w:rPr>
          <w:rFonts w:ascii="Brandon Grotesque Light" w:hAnsi="Brandon Grotesque Light"/>
          <w:sz w:val="22"/>
          <w:szCs w:val="22"/>
        </w:rPr>
        <w:t>i</w:t>
      </w:r>
      <w:r>
        <w:rPr>
          <w:rFonts w:ascii="Brandon Grotesque Light" w:hAnsi="Brandon Grotesque Light"/>
          <w:sz w:val="22"/>
          <w:szCs w:val="22"/>
        </w:rPr>
        <w:t xml:space="preserve">se with and provide </w:t>
      </w:r>
      <w:r w:rsidR="00FE0967" w:rsidRPr="000604EE">
        <w:rPr>
          <w:rFonts w:ascii="Brandon Grotesque Light" w:hAnsi="Brandon Grotesque Light"/>
          <w:sz w:val="22"/>
          <w:szCs w:val="22"/>
        </w:rPr>
        <w:t xml:space="preserve">information to </w:t>
      </w:r>
      <w:r w:rsidR="000604EE">
        <w:rPr>
          <w:rFonts w:ascii="Brandon Grotesque Light" w:hAnsi="Brandon Grotesque Light"/>
          <w:sz w:val="22"/>
          <w:szCs w:val="22"/>
        </w:rPr>
        <w:t>societies</w:t>
      </w:r>
      <w:r w:rsidR="00FE0967" w:rsidRPr="000604EE">
        <w:rPr>
          <w:rFonts w:ascii="Brandon Grotesque Light" w:hAnsi="Brandon Grotesque Light"/>
          <w:sz w:val="22"/>
          <w:szCs w:val="22"/>
        </w:rPr>
        <w:t xml:space="preserve"> to enable them to develop and improve participation.</w:t>
      </w:r>
    </w:p>
    <w:p w14:paraId="4E411E98" w14:textId="22395F1F" w:rsidR="00FE0967" w:rsidRPr="000604EE" w:rsidRDefault="00FE0967"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 xml:space="preserve">Promote </w:t>
      </w:r>
      <w:r w:rsidR="0044078B">
        <w:rPr>
          <w:rFonts w:ascii="Brandon Grotesque Light" w:hAnsi="Brandon Grotesque Light"/>
          <w:sz w:val="22"/>
          <w:szCs w:val="22"/>
        </w:rPr>
        <w:t xml:space="preserve">established and new societies via a wide range of media. </w:t>
      </w:r>
    </w:p>
    <w:p w14:paraId="2AD07239" w14:textId="77777777" w:rsidR="00FE0967" w:rsidRPr="000604EE" w:rsidRDefault="00D415FA"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Deliver training to society</w:t>
      </w:r>
      <w:r w:rsidR="00FE0967" w:rsidRPr="000604EE">
        <w:rPr>
          <w:rFonts w:ascii="Brandon Grotesque Light" w:hAnsi="Brandon Grotesque Light"/>
          <w:sz w:val="22"/>
          <w:szCs w:val="22"/>
        </w:rPr>
        <w:t xml:space="preserve"> committee members to equip them with the knowledge and skills necessary to run their group effectively.</w:t>
      </w:r>
    </w:p>
    <w:p w14:paraId="19BAAF3B" w14:textId="2DD0FE75" w:rsidR="001C6919" w:rsidRPr="000604EE" w:rsidRDefault="001C6919"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 xml:space="preserve">Gather feedback on the experience and engagement of </w:t>
      </w:r>
      <w:r w:rsidR="000604EE">
        <w:rPr>
          <w:rFonts w:ascii="Brandon Grotesque Light" w:hAnsi="Brandon Grotesque Light"/>
          <w:sz w:val="22"/>
          <w:szCs w:val="22"/>
        </w:rPr>
        <w:t>societies</w:t>
      </w:r>
      <w:r w:rsidR="000A22E8">
        <w:rPr>
          <w:rFonts w:ascii="Brandon Grotesque Light" w:hAnsi="Brandon Grotesque Light"/>
          <w:sz w:val="22"/>
          <w:szCs w:val="22"/>
        </w:rPr>
        <w:t xml:space="preserve"> alongside other members of the department.</w:t>
      </w:r>
    </w:p>
    <w:p w14:paraId="3B792E80" w14:textId="77777777" w:rsidR="00FE0967" w:rsidRPr="000604EE" w:rsidRDefault="00FE0967"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Book facilities in line with student demand and within the agreed budget and through the appropriate channels.</w:t>
      </w:r>
    </w:p>
    <w:p w14:paraId="2FD19AC1" w14:textId="71417498" w:rsidR="00FE0967" w:rsidRPr="000604EE" w:rsidRDefault="00FE0967"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Maintain equipment inventories and ensure their return, security and storage.</w:t>
      </w:r>
    </w:p>
    <w:p w14:paraId="172ABDB9" w14:textId="7D368F52" w:rsidR="00FE0967" w:rsidRPr="000604EE" w:rsidRDefault="00FE0967"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Coordinate, deliver and promote relevant activities, and events with th</w:t>
      </w:r>
      <w:r w:rsidR="00D755E1" w:rsidRPr="000604EE">
        <w:rPr>
          <w:rFonts w:ascii="Brandon Grotesque Light" w:hAnsi="Brandon Grotesque Light"/>
          <w:sz w:val="22"/>
          <w:szCs w:val="22"/>
        </w:rPr>
        <w:t>e</w:t>
      </w:r>
      <w:r w:rsidR="00144555">
        <w:rPr>
          <w:rFonts w:ascii="Brandon Grotesque Light" w:hAnsi="Brandon Grotesque Light"/>
          <w:sz w:val="22"/>
          <w:szCs w:val="22"/>
        </w:rPr>
        <w:t xml:space="preserve"> aim to increase participation, such as Refreshers and Global Week.</w:t>
      </w:r>
    </w:p>
    <w:p w14:paraId="5DBD335A" w14:textId="7098531D" w:rsidR="00FE0967" w:rsidRPr="000604EE" w:rsidRDefault="00144C14" w:rsidP="00011765">
      <w:pPr>
        <w:numPr>
          <w:ilvl w:val="0"/>
          <w:numId w:val="4"/>
        </w:numPr>
        <w:ind w:right="-307"/>
        <w:rPr>
          <w:rFonts w:ascii="Brandon Grotesque Light" w:hAnsi="Brandon Grotesque Light"/>
          <w:sz w:val="22"/>
          <w:szCs w:val="22"/>
        </w:rPr>
      </w:pPr>
      <w:r>
        <w:rPr>
          <w:rFonts w:ascii="Brandon Grotesque Light" w:hAnsi="Brandon Grotesque Light"/>
          <w:sz w:val="22"/>
          <w:szCs w:val="22"/>
        </w:rPr>
        <w:t xml:space="preserve">Coordinate </w:t>
      </w:r>
      <w:r w:rsidR="00FE0967" w:rsidRPr="000604EE">
        <w:rPr>
          <w:rFonts w:ascii="Brandon Grotesque Light" w:hAnsi="Brandon Grotesque Light"/>
          <w:sz w:val="22"/>
          <w:szCs w:val="22"/>
        </w:rPr>
        <w:t xml:space="preserve">the Give it a Go (GIAG) scheme, </w:t>
      </w:r>
      <w:r>
        <w:rPr>
          <w:rFonts w:ascii="Brandon Grotesque Light" w:hAnsi="Brandon Grotesque Light"/>
          <w:sz w:val="22"/>
          <w:szCs w:val="22"/>
        </w:rPr>
        <w:t xml:space="preserve">managing </w:t>
      </w:r>
      <w:r w:rsidR="00FE0967" w:rsidRPr="000604EE">
        <w:rPr>
          <w:rFonts w:ascii="Brandon Grotesque Light" w:hAnsi="Brandon Grotesque Light"/>
          <w:sz w:val="22"/>
          <w:szCs w:val="22"/>
        </w:rPr>
        <w:t>and attending sessions as required.</w:t>
      </w:r>
    </w:p>
    <w:p w14:paraId="35C992FB" w14:textId="08BBA3EC" w:rsidR="00FE0967" w:rsidRPr="000604EE" w:rsidRDefault="00FE0967" w:rsidP="00FE0967">
      <w:pPr>
        <w:numPr>
          <w:ilvl w:val="0"/>
          <w:numId w:val="4"/>
        </w:numPr>
        <w:ind w:right="-307"/>
        <w:rPr>
          <w:rFonts w:ascii="Brandon Grotesque Light" w:hAnsi="Brandon Grotesque Light"/>
          <w:sz w:val="22"/>
          <w:szCs w:val="22"/>
        </w:rPr>
      </w:pPr>
      <w:r w:rsidRPr="000604EE">
        <w:rPr>
          <w:rFonts w:ascii="Brandon Grotesque Light" w:hAnsi="Brandon Grotesque Light"/>
          <w:sz w:val="22"/>
          <w:szCs w:val="22"/>
        </w:rPr>
        <w:t>Actively contribute to the orga</w:t>
      </w:r>
      <w:r w:rsidR="00D415FA" w:rsidRPr="000604EE">
        <w:rPr>
          <w:rFonts w:ascii="Brandon Grotesque Light" w:hAnsi="Brandon Grotesque Light"/>
          <w:sz w:val="22"/>
          <w:szCs w:val="22"/>
        </w:rPr>
        <w:t>nisation of large scale events</w:t>
      </w:r>
      <w:r w:rsidRPr="000604EE">
        <w:rPr>
          <w:rFonts w:ascii="Brandon Grotesque Light" w:hAnsi="Brandon Grotesque Light"/>
          <w:sz w:val="22"/>
          <w:szCs w:val="22"/>
        </w:rPr>
        <w:t xml:space="preserve"> such as</w:t>
      </w:r>
      <w:r w:rsidR="0044078B">
        <w:rPr>
          <w:rFonts w:ascii="Brandon Grotesque Light" w:hAnsi="Brandon Grotesque Light"/>
          <w:sz w:val="22"/>
          <w:szCs w:val="22"/>
        </w:rPr>
        <w:t xml:space="preserve"> </w:t>
      </w:r>
      <w:proofErr w:type="spellStart"/>
      <w:r w:rsidR="0044078B">
        <w:rPr>
          <w:rFonts w:ascii="Brandon Grotesque Light" w:hAnsi="Brandon Grotesque Light"/>
          <w:sz w:val="22"/>
          <w:szCs w:val="22"/>
        </w:rPr>
        <w:t>Freshers</w:t>
      </w:r>
      <w:proofErr w:type="spellEnd"/>
      <w:r w:rsidR="0044078B">
        <w:rPr>
          <w:rFonts w:ascii="Brandon Grotesque Light" w:hAnsi="Brandon Grotesque Light"/>
          <w:sz w:val="22"/>
          <w:szCs w:val="22"/>
        </w:rPr>
        <w:t xml:space="preserve"> Fair</w:t>
      </w:r>
      <w:r w:rsidRPr="000604EE">
        <w:rPr>
          <w:rFonts w:ascii="Brandon Grotesque Light" w:hAnsi="Brandon Grotesque Light"/>
          <w:sz w:val="22"/>
          <w:szCs w:val="22"/>
        </w:rPr>
        <w:t>.</w:t>
      </w:r>
    </w:p>
    <w:p w14:paraId="2B770AF8" w14:textId="162EB523" w:rsidR="00FE0967" w:rsidRDefault="0044078B" w:rsidP="0044078B">
      <w:pPr>
        <w:pStyle w:val="ListParagraph"/>
        <w:numPr>
          <w:ilvl w:val="0"/>
          <w:numId w:val="4"/>
        </w:numPr>
        <w:rPr>
          <w:rFonts w:ascii="Brandon Grotesque Light" w:hAnsi="Brandon Grotesque Light"/>
          <w:sz w:val="22"/>
          <w:szCs w:val="22"/>
        </w:rPr>
      </w:pPr>
      <w:r>
        <w:rPr>
          <w:rFonts w:ascii="Brandon Grotesque Light" w:hAnsi="Brandon Grotesque Light"/>
          <w:sz w:val="22"/>
          <w:szCs w:val="22"/>
        </w:rPr>
        <w:t xml:space="preserve">Support societies in undertaking the </w:t>
      </w:r>
      <w:proofErr w:type="spellStart"/>
      <w:r>
        <w:rPr>
          <w:rFonts w:ascii="Brandon Grotesque Light" w:hAnsi="Brandon Grotesque Light"/>
          <w:sz w:val="22"/>
          <w:szCs w:val="22"/>
        </w:rPr>
        <w:t>MiDAS</w:t>
      </w:r>
      <w:proofErr w:type="spellEnd"/>
      <w:r>
        <w:rPr>
          <w:rFonts w:ascii="Brandon Grotesque Light" w:hAnsi="Brandon Grotesque Light"/>
          <w:sz w:val="22"/>
          <w:szCs w:val="22"/>
        </w:rPr>
        <w:t xml:space="preserve"> and booking the SU Minibus.</w:t>
      </w:r>
    </w:p>
    <w:p w14:paraId="758FC13D" w14:textId="77777777" w:rsidR="008D7E48" w:rsidRPr="000604EE" w:rsidRDefault="008D7E48" w:rsidP="008D7E48">
      <w:pPr>
        <w:pStyle w:val="ListParagraph"/>
        <w:numPr>
          <w:ilvl w:val="0"/>
          <w:numId w:val="4"/>
        </w:numPr>
        <w:autoSpaceDE w:val="0"/>
        <w:autoSpaceDN w:val="0"/>
        <w:adjustRightInd w:val="0"/>
        <w:rPr>
          <w:rFonts w:ascii="Brandon Grotesque Light" w:hAnsi="Brandon Grotesque Light" w:cs="Arial"/>
          <w:sz w:val="22"/>
          <w:szCs w:val="22"/>
        </w:rPr>
      </w:pPr>
      <w:r w:rsidRPr="000604EE">
        <w:rPr>
          <w:rFonts w:ascii="Brandon Grotesque Light" w:hAnsi="Brandon Grotesque Light"/>
          <w:sz w:val="22"/>
          <w:szCs w:val="22"/>
        </w:rPr>
        <w:t>Ensure volunteers under your</w:t>
      </w:r>
      <w:r>
        <w:rPr>
          <w:rFonts w:ascii="Brandon Grotesque Light" w:hAnsi="Brandon Grotesque Light"/>
          <w:sz w:val="22"/>
          <w:szCs w:val="22"/>
        </w:rPr>
        <w:t xml:space="preserve"> supervision are supported and receive appropriate training</w:t>
      </w:r>
      <w:r w:rsidRPr="000604EE">
        <w:rPr>
          <w:rFonts w:ascii="Brandon Grotesque Light" w:hAnsi="Brandon Grotesque Light"/>
          <w:sz w:val="22"/>
          <w:szCs w:val="22"/>
        </w:rPr>
        <w:t>.</w:t>
      </w:r>
      <w:r w:rsidRPr="000604EE">
        <w:rPr>
          <w:rFonts w:ascii="Brandon Grotesque Light" w:hAnsi="Brandon Grotesque Light" w:cs="Arial"/>
          <w:sz w:val="22"/>
          <w:szCs w:val="22"/>
        </w:rPr>
        <w:t xml:space="preserve"> </w:t>
      </w:r>
    </w:p>
    <w:p w14:paraId="26F5445D" w14:textId="77777777" w:rsidR="008D7E48" w:rsidRPr="000604EE" w:rsidRDefault="008D7E48" w:rsidP="008D7E48">
      <w:pPr>
        <w:pStyle w:val="ListParagraph"/>
        <w:numPr>
          <w:ilvl w:val="0"/>
          <w:numId w:val="4"/>
        </w:numPr>
        <w:autoSpaceDE w:val="0"/>
        <w:autoSpaceDN w:val="0"/>
        <w:adjustRightInd w:val="0"/>
        <w:rPr>
          <w:rFonts w:ascii="Brandon Grotesque Light" w:hAnsi="Brandon Grotesque Light" w:cs="Arial"/>
          <w:sz w:val="22"/>
          <w:szCs w:val="22"/>
        </w:rPr>
      </w:pPr>
      <w:r w:rsidRPr="000604EE">
        <w:rPr>
          <w:rFonts w:ascii="Brandon Grotesque Light" w:hAnsi="Brandon Grotesque Light" w:cs="Arial"/>
          <w:sz w:val="22"/>
          <w:szCs w:val="22"/>
        </w:rPr>
        <w:t>Support student led volunteering ensuring that appropriate training is given and that Union policies and procedures are followed.</w:t>
      </w:r>
    </w:p>
    <w:p w14:paraId="18E7B225" w14:textId="77777777" w:rsidR="0044078B" w:rsidRPr="0044078B" w:rsidRDefault="0044078B" w:rsidP="0044078B">
      <w:pPr>
        <w:pStyle w:val="ListParagraph"/>
        <w:rPr>
          <w:rFonts w:ascii="Brandon Grotesque Light" w:hAnsi="Brandon Grotesque Light"/>
          <w:sz w:val="22"/>
          <w:szCs w:val="22"/>
        </w:rPr>
      </w:pPr>
    </w:p>
    <w:p w14:paraId="5FAFBFCB" w14:textId="77777777" w:rsidR="00FE0967" w:rsidRPr="000604EE" w:rsidRDefault="00FE0967" w:rsidP="00FE0967">
      <w:pPr>
        <w:rPr>
          <w:rFonts w:ascii="Brandon Grotesque Light" w:hAnsi="Brandon Grotesque Light"/>
          <w:b/>
          <w:sz w:val="22"/>
          <w:szCs w:val="22"/>
        </w:rPr>
      </w:pPr>
      <w:r w:rsidRPr="000604EE">
        <w:rPr>
          <w:rFonts w:ascii="Brandon Grotesque Light" w:hAnsi="Brandon Grotesque Light"/>
          <w:b/>
          <w:sz w:val="22"/>
          <w:szCs w:val="22"/>
        </w:rPr>
        <w:t>Administration</w:t>
      </w:r>
    </w:p>
    <w:p w14:paraId="745DA9C8" w14:textId="3FDAAC04" w:rsidR="00FE0967" w:rsidRPr="000604EE" w:rsidRDefault="00FE0967" w:rsidP="00FE0967">
      <w:pPr>
        <w:numPr>
          <w:ilvl w:val="0"/>
          <w:numId w:val="5"/>
        </w:numPr>
        <w:tabs>
          <w:tab w:val="num" w:pos="1080"/>
        </w:tabs>
        <w:rPr>
          <w:rFonts w:ascii="Brandon Grotesque Light" w:hAnsi="Brandon Grotesque Light"/>
          <w:sz w:val="22"/>
          <w:szCs w:val="22"/>
        </w:rPr>
      </w:pPr>
      <w:r w:rsidRPr="000604EE">
        <w:rPr>
          <w:rFonts w:ascii="Brandon Grotesque Light" w:hAnsi="Brandon Grotesque Light"/>
          <w:sz w:val="22"/>
          <w:szCs w:val="22"/>
        </w:rPr>
        <w:t xml:space="preserve">Ensure registered </w:t>
      </w:r>
      <w:r w:rsidR="000604EE">
        <w:rPr>
          <w:rFonts w:ascii="Brandon Grotesque Light" w:hAnsi="Brandon Grotesque Light"/>
          <w:sz w:val="22"/>
          <w:szCs w:val="22"/>
        </w:rPr>
        <w:t>societies</w:t>
      </w:r>
      <w:r w:rsidRPr="000604EE">
        <w:rPr>
          <w:rFonts w:ascii="Brandon Grotesque Light" w:hAnsi="Brandon Grotesque Light"/>
          <w:sz w:val="22"/>
          <w:szCs w:val="22"/>
        </w:rPr>
        <w:t>’ paperwork is fully completed and up to date and stored appropriately.</w:t>
      </w:r>
    </w:p>
    <w:p w14:paraId="7325470C" w14:textId="7519BEEA" w:rsidR="00FE0967" w:rsidRPr="000604EE" w:rsidRDefault="008D7E48" w:rsidP="00FE0967">
      <w:pPr>
        <w:numPr>
          <w:ilvl w:val="0"/>
          <w:numId w:val="5"/>
        </w:numPr>
        <w:tabs>
          <w:tab w:val="num" w:pos="1080"/>
        </w:tabs>
        <w:rPr>
          <w:rFonts w:ascii="Brandon Grotesque Light" w:hAnsi="Brandon Grotesque Light"/>
          <w:sz w:val="22"/>
          <w:szCs w:val="22"/>
        </w:rPr>
      </w:pPr>
      <w:r>
        <w:rPr>
          <w:rFonts w:ascii="Brandon Grotesque Light" w:hAnsi="Brandon Grotesque Light"/>
          <w:sz w:val="22"/>
          <w:szCs w:val="22"/>
        </w:rPr>
        <w:t>Be a first point of contact for society queries</w:t>
      </w:r>
      <w:r w:rsidR="00FE0967" w:rsidRPr="000604EE">
        <w:rPr>
          <w:rFonts w:ascii="Brandon Grotesque Light" w:hAnsi="Brandon Grotesque Light"/>
          <w:sz w:val="22"/>
          <w:szCs w:val="22"/>
        </w:rPr>
        <w:t xml:space="preserve"> and ensure all interactions provide the highest levels of customer service possible.</w:t>
      </w:r>
    </w:p>
    <w:p w14:paraId="03F994FF" w14:textId="5045BE8B" w:rsidR="00FE0967" w:rsidRPr="000604EE" w:rsidRDefault="0044078B" w:rsidP="00FE0967">
      <w:pPr>
        <w:numPr>
          <w:ilvl w:val="0"/>
          <w:numId w:val="5"/>
        </w:numPr>
        <w:tabs>
          <w:tab w:val="num" w:pos="1080"/>
        </w:tabs>
        <w:rPr>
          <w:rFonts w:ascii="Brandon Grotesque Light" w:hAnsi="Brandon Grotesque Light"/>
          <w:sz w:val="22"/>
          <w:szCs w:val="22"/>
        </w:rPr>
      </w:pPr>
      <w:r w:rsidRPr="000604EE">
        <w:rPr>
          <w:rFonts w:ascii="Brandon Grotesque Light" w:hAnsi="Brandon Grotesque Light"/>
          <w:sz w:val="22"/>
          <w:szCs w:val="22"/>
        </w:rPr>
        <w:t xml:space="preserve">Ensure </w:t>
      </w:r>
      <w:r>
        <w:rPr>
          <w:rFonts w:ascii="Brandon Grotesque Light" w:hAnsi="Brandon Grotesque Light"/>
          <w:sz w:val="22"/>
          <w:szCs w:val="22"/>
        </w:rPr>
        <w:t>departmental documents</w:t>
      </w:r>
      <w:r w:rsidR="008D7E48">
        <w:rPr>
          <w:rFonts w:ascii="Brandon Grotesque Light" w:hAnsi="Brandon Grotesque Light"/>
          <w:sz w:val="22"/>
          <w:szCs w:val="22"/>
        </w:rPr>
        <w:t>, statistics</w:t>
      </w:r>
      <w:r>
        <w:rPr>
          <w:rFonts w:ascii="Brandon Grotesque Light" w:hAnsi="Brandon Grotesque Light"/>
          <w:sz w:val="22"/>
          <w:szCs w:val="22"/>
        </w:rPr>
        <w:t xml:space="preserve"> and </w:t>
      </w:r>
      <w:r w:rsidR="008D7E48">
        <w:rPr>
          <w:rFonts w:ascii="Brandon Grotesque Light" w:hAnsi="Brandon Grotesque Light"/>
          <w:sz w:val="22"/>
          <w:szCs w:val="22"/>
        </w:rPr>
        <w:t xml:space="preserve">departmental </w:t>
      </w:r>
      <w:r w:rsidR="00FE0967" w:rsidRPr="000604EE">
        <w:rPr>
          <w:rFonts w:ascii="Brandon Grotesque Light" w:hAnsi="Brandon Grotesque Light"/>
          <w:sz w:val="22"/>
          <w:szCs w:val="22"/>
        </w:rPr>
        <w:t xml:space="preserve">pages of the Union’s website are </w:t>
      </w:r>
      <w:r>
        <w:rPr>
          <w:rFonts w:ascii="Brandon Grotesque Light" w:hAnsi="Brandon Grotesque Light"/>
          <w:sz w:val="22"/>
          <w:szCs w:val="22"/>
        </w:rPr>
        <w:t xml:space="preserve">up to date. </w:t>
      </w:r>
    </w:p>
    <w:p w14:paraId="544BAA97" w14:textId="77777777" w:rsidR="001C6919" w:rsidRDefault="00FE0967" w:rsidP="001C6919">
      <w:pPr>
        <w:numPr>
          <w:ilvl w:val="0"/>
          <w:numId w:val="5"/>
        </w:numPr>
        <w:rPr>
          <w:rFonts w:ascii="Brandon Grotesque Light" w:hAnsi="Brandon Grotesque Light"/>
          <w:sz w:val="22"/>
          <w:szCs w:val="22"/>
        </w:rPr>
      </w:pPr>
      <w:r w:rsidRPr="000604EE">
        <w:rPr>
          <w:rFonts w:ascii="Brandon Grotesque Light" w:hAnsi="Brandon Grotesque Light"/>
          <w:sz w:val="22"/>
          <w:szCs w:val="22"/>
        </w:rPr>
        <w:t>Maintain comprehensive membership da</w:t>
      </w:r>
      <w:r w:rsidR="001C6919" w:rsidRPr="000604EE">
        <w:rPr>
          <w:rFonts w:ascii="Brandon Grotesque Light" w:hAnsi="Brandon Grotesque Light"/>
          <w:sz w:val="22"/>
          <w:szCs w:val="22"/>
        </w:rPr>
        <w:t xml:space="preserve">ta in line with Data Protection. </w:t>
      </w:r>
    </w:p>
    <w:p w14:paraId="7FA8CC0B" w14:textId="2C7C35B0" w:rsidR="0044078B" w:rsidRPr="000604EE" w:rsidRDefault="0044078B" w:rsidP="0044078B">
      <w:pPr>
        <w:numPr>
          <w:ilvl w:val="0"/>
          <w:numId w:val="5"/>
        </w:numPr>
        <w:rPr>
          <w:rFonts w:ascii="Brandon Grotesque Light" w:hAnsi="Brandon Grotesque Light"/>
          <w:sz w:val="22"/>
          <w:szCs w:val="22"/>
        </w:rPr>
      </w:pPr>
      <w:r>
        <w:rPr>
          <w:rFonts w:ascii="Brandon Grotesque Light" w:hAnsi="Brandon Grotesque Light"/>
          <w:sz w:val="22"/>
          <w:szCs w:val="22"/>
        </w:rPr>
        <w:lastRenderedPageBreak/>
        <w:t xml:space="preserve">Source </w:t>
      </w:r>
      <w:r w:rsidRPr="000604EE">
        <w:rPr>
          <w:rFonts w:ascii="Brandon Grotesque Light" w:hAnsi="Brandon Grotesque Light"/>
          <w:sz w:val="22"/>
          <w:szCs w:val="22"/>
        </w:rPr>
        <w:t>external funding streams to develop projects relevant to student experience.</w:t>
      </w:r>
    </w:p>
    <w:p w14:paraId="75DC36C6" w14:textId="77777777" w:rsidR="00FE0967" w:rsidRPr="000604EE" w:rsidRDefault="00FE0967" w:rsidP="00FE0967">
      <w:pPr>
        <w:ind w:left="720"/>
        <w:rPr>
          <w:rFonts w:ascii="Brandon Grotesque Light" w:hAnsi="Brandon Grotesque Light"/>
          <w:sz w:val="22"/>
          <w:szCs w:val="22"/>
        </w:rPr>
      </w:pPr>
    </w:p>
    <w:p w14:paraId="558C8863" w14:textId="77777777" w:rsidR="00FE0967" w:rsidRPr="000604EE" w:rsidRDefault="00FE0967" w:rsidP="00FE0967">
      <w:pPr>
        <w:ind w:left="720"/>
        <w:rPr>
          <w:rFonts w:ascii="Brandon Grotesque Light" w:hAnsi="Brandon Grotesque Light"/>
          <w:sz w:val="22"/>
          <w:szCs w:val="22"/>
        </w:rPr>
      </w:pPr>
    </w:p>
    <w:p w14:paraId="0B5920CC" w14:textId="77777777" w:rsidR="00FE0967" w:rsidRDefault="00FE0967" w:rsidP="00FE0967">
      <w:pPr>
        <w:pStyle w:val="Heading3A"/>
        <w:rPr>
          <w:rFonts w:ascii="Brandon Grotesque Light" w:hAnsi="Brandon Grotesque Light"/>
          <w:b/>
          <w:sz w:val="22"/>
          <w:szCs w:val="22"/>
        </w:rPr>
      </w:pPr>
      <w:r w:rsidRPr="000604EE">
        <w:rPr>
          <w:rFonts w:ascii="Brandon Grotesque Light" w:hAnsi="Brandon Grotesque Light"/>
          <w:b/>
          <w:sz w:val="22"/>
          <w:szCs w:val="22"/>
        </w:rPr>
        <w:t>Health &amp; Safety</w:t>
      </w:r>
    </w:p>
    <w:p w14:paraId="7A2A85CC" w14:textId="77777777" w:rsidR="008D7E48" w:rsidRPr="008D7E48" w:rsidRDefault="008D7E48" w:rsidP="008D7E48">
      <w:pPr>
        <w:rPr>
          <w:lang w:eastAsia="en-GB"/>
        </w:rPr>
      </w:pPr>
    </w:p>
    <w:p w14:paraId="754BFBFC" w14:textId="11BB452D" w:rsidR="00FE0967" w:rsidRPr="000604EE" w:rsidRDefault="00FE0967" w:rsidP="00FE0967">
      <w:pPr>
        <w:numPr>
          <w:ilvl w:val="0"/>
          <w:numId w:val="3"/>
        </w:numPr>
        <w:rPr>
          <w:rFonts w:ascii="Brandon Grotesque Light" w:hAnsi="Brandon Grotesque Light"/>
          <w:sz w:val="22"/>
          <w:szCs w:val="22"/>
        </w:rPr>
      </w:pPr>
      <w:r w:rsidRPr="000604EE">
        <w:rPr>
          <w:rFonts w:ascii="Brandon Grotesque Light" w:hAnsi="Brandon Grotesque Light"/>
          <w:sz w:val="22"/>
          <w:szCs w:val="22"/>
        </w:rPr>
        <w:t>Provide health &amp; safety advice and guidance to</w:t>
      </w:r>
      <w:r w:rsidR="008D7E48">
        <w:rPr>
          <w:rFonts w:ascii="Brandon Grotesque Light" w:hAnsi="Brandon Grotesque Light"/>
          <w:sz w:val="22"/>
          <w:szCs w:val="22"/>
        </w:rPr>
        <w:t xml:space="preserve"> societies to</w:t>
      </w:r>
      <w:r w:rsidRPr="000604EE">
        <w:rPr>
          <w:rFonts w:ascii="Brandon Grotesque Light" w:hAnsi="Brandon Grotesque Light"/>
          <w:sz w:val="22"/>
          <w:szCs w:val="22"/>
        </w:rPr>
        <w:t xml:space="preserve"> ensure activities take place under safe conditions.</w:t>
      </w:r>
    </w:p>
    <w:p w14:paraId="7F0EF67E" w14:textId="7CE83D11" w:rsidR="00FE0967" w:rsidRPr="000604EE" w:rsidRDefault="00FE0967" w:rsidP="00FE0967">
      <w:pPr>
        <w:numPr>
          <w:ilvl w:val="0"/>
          <w:numId w:val="3"/>
        </w:numPr>
        <w:rPr>
          <w:rFonts w:ascii="Brandon Grotesque Light" w:hAnsi="Brandon Grotesque Light"/>
          <w:sz w:val="22"/>
          <w:szCs w:val="22"/>
        </w:rPr>
      </w:pPr>
      <w:r w:rsidRPr="000604EE">
        <w:rPr>
          <w:rFonts w:ascii="Brandon Grotesque Light" w:hAnsi="Brandon Grotesque Light"/>
          <w:sz w:val="22"/>
          <w:szCs w:val="22"/>
        </w:rPr>
        <w:t>Ensure acceptable risk assessments exist for all</w:t>
      </w:r>
      <w:r w:rsidR="0044078B">
        <w:rPr>
          <w:rFonts w:ascii="Brandon Grotesque Light" w:hAnsi="Brandon Grotesque Light"/>
          <w:sz w:val="22"/>
          <w:szCs w:val="22"/>
        </w:rPr>
        <w:t xml:space="preserve"> society</w:t>
      </w:r>
      <w:r w:rsidRPr="000604EE">
        <w:rPr>
          <w:rFonts w:ascii="Brandon Grotesque Light" w:hAnsi="Brandon Grotesque Light"/>
          <w:sz w:val="22"/>
          <w:szCs w:val="22"/>
        </w:rPr>
        <w:t xml:space="preserve"> activity and maintain up to date records.  </w:t>
      </w:r>
    </w:p>
    <w:p w14:paraId="7C133B07" w14:textId="1A6437BE" w:rsidR="00FE0967" w:rsidRPr="000604EE" w:rsidRDefault="00FE0967" w:rsidP="00FE0967">
      <w:pPr>
        <w:numPr>
          <w:ilvl w:val="0"/>
          <w:numId w:val="3"/>
        </w:numPr>
        <w:rPr>
          <w:rFonts w:ascii="Brandon Grotesque Light" w:hAnsi="Brandon Grotesque Light"/>
          <w:sz w:val="22"/>
          <w:szCs w:val="22"/>
        </w:rPr>
      </w:pPr>
      <w:r w:rsidRPr="000604EE">
        <w:rPr>
          <w:rFonts w:ascii="Brandon Grotesque Light" w:hAnsi="Brandon Grotesque Light"/>
          <w:sz w:val="22"/>
          <w:szCs w:val="22"/>
        </w:rPr>
        <w:t xml:space="preserve">Ensure rigorous compliance </w:t>
      </w:r>
      <w:r w:rsidR="008D7E48">
        <w:rPr>
          <w:rFonts w:ascii="Brandon Grotesque Light" w:hAnsi="Brandon Grotesque Light"/>
          <w:sz w:val="22"/>
          <w:szCs w:val="22"/>
        </w:rPr>
        <w:t>with health and safety policies and DBS legislation and report any concerns</w:t>
      </w:r>
      <w:r w:rsidR="008D7E48" w:rsidRPr="008D7E48">
        <w:rPr>
          <w:rFonts w:ascii="Brandon Grotesque Light" w:hAnsi="Brandon Grotesque Light"/>
          <w:sz w:val="22"/>
          <w:szCs w:val="22"/>
        </w:rPr>
        <w:t xml:space="preserve"> </w:t>
      </w:r>
      <w:r w:rsidR="008D7E48" w:rsidRPr="000604EE">
        <w:rPr>
          <w:rFonts w:ascii="Brandon Grotesque Light" w:hAnsi="Brandon Grotesque Light"/>
          <w:sz w:val="22"/>
          <w:szCs w:val="22"/>
        </w:rPr>
        <w:t>immediately to your line manager.</w:t>
      </w:r>
    </w:p>
    <w:p w14:paraId="268EED54" w14:textId="77777777" w:rsidR="00FE0967" w:rsidRPr="000604EE" w:rsidRDefault="00FE0967" w:rsidP="00FE0967">
      <w:pPr>
        <w:numPr>
          <w:ilvl w:val="0"/>
          <w:numId w:val="3"/>
        </w:numPr>
        <w:rPr>
          <w:rFonts w:ascii="Brandon Grotesque Light" w:hAnsi="Brandon Grotesque Light"/>
          <w:sz w:val="22"/>
          <w:szCs w:val="22"/>
        </w:rPr>
      </w:pPr>
      <w:r w:rsidRPr="000604EE">
        <w:rPr>
          <w:rFonts w:ascii="Brandon Grotesque Light" w:hAnsi="Brandon Grotesque Light"/>
          <w:sz w:val="22"/>
          <w:szCs w:val="22"/>
        </w:rPr>
        <w:t>Undertake checks to certify that appropriate procedures are in place. Where there is evidence of inadequate documentation or procedure, report this to the line manager to ensure appropriate action to safeguard participants.</w:t>
      </w:r>
    </w:p>
    <w:p w14:paraId="5324538A" w14:textId="77777777" w:rsidR="00FE0967" w:rsidRPr="000604EE" w:rsidRDefault="00FE0967" w:rsidP="00FE0967">
      <w:pPr>
        <w:ind w:left="720"/>
        <w:rPr>
          <w:rFonts w:ascii="Brandon Grotesque Light" w:hAnsi="Brandon Grotesque Light"/>
          <w:sz w:val="22"/>
          <w:szCs w:val="22"/>
        </w:rPr>
      </w:pPr>
    </w:p>
    <w:p w14:paraId="33A5AF33" w14:textId="77777777" w:rsidR="00FE0967" w:rsidRPr="000604EE" w:rsidRDefault="00FE0967" w:rsidP="00FE0967">
      <w:pPr>
        <w:rPr>
          <w:rFonts w:ascii="Brandon Grotesque Light" w:hAnsi="Brandon Grotesque Light"/>
          <w:b/>
          <w:sz w:val="22"/>
          <w:szCs w:val="22"/>
        </w:rPr>
      </w:pPr>
      <w:r w:rsidRPr="000604EE">
        <w:rPr>
          <w:rFonts w:ascii="Brandon Grotesque Light" w:hAnsi="Brandon Grotesque Light"/>
          <w:b/>
          <w:sz w:val="22"/>
          <w:szCs w:val="22"/>
        </w:rPr>
        <w:t>Other</w:t>
      </w:r>
    </w:p>
    <w:p w14:paraId="763EF7BD" w14:textId="77777777" w:rsidR="00863000" w:rsidRPr="000604EE" w:rsidRDefault="00FE0967" w:rsidP="00FE0967">
      <w:pPr>
        <w:numPr>
          <w:ilvl w:val="0"/>
          <w:numId w:val="4"/>
        </w:numPr>
        <w:rPr>
          <w:rFonts w:ascii="Brandon Grotesque Light" w:hAnsi="Brandon Grotesque Light"/>
          <w:sz w:val="22"/>
          <w:szCs w:val="22"/>
        </w:rPr>
      </w:pPr>
      <w:r w:rsidRPr="000604EE">
        <w:rPr>
          <w:rFonts w:ascii="Brandon Grotesque Light" w:hAnsi="Brandon Grotesque Light"/>
          <w:sz w:val="22"/>
          <w:szCs w:val="22"/>
        </w:rPr>
        <w:t>Ensure the Union’s Articles and Bylaws are adhered to.</w:t>
      </w:r>
    </w:p>
    <w:p w14:paraId="68B3010C" w14:textId="77777777" w:rsidR="00863000" w:rsidRPr="000604EE" w:rsidRDefault="00FE0967" w:rsidP="00863000">
      <w:pPr>
        <w:numPr>
          <w:ilvl w:val="0"/>
          <w:numId w:val="4"/>
        </w:numPr>
        <w:tabs>
          <w:tab w:val="num" w:pos="426"/>
        </w:tabs>
        <w:rPr>
          <w:rFonts w:ascii="Brandon Grotesque Light" w:hAnsi="Brandon Grotesque Light"/>
          <w:sz w:val="22"/>
          <w:szCs w:val="22"/>
        </w:rPr>
      </w:pPr>
      <w:r w:rsidRPr="000604EE">
        <w:rPr>
          <w:rFonts w:ascii="Brandon Grotesque Light" w:hAnsi="Brandon Grotesque Light"/>
          <w:sz w:val="22"/>
          <w:szCs w:val="22"/>
        </w:rPr>
        <w:t>Carry out all duties and responsibilities in accordance with Anglia Ruskin Students’ Union Equal Opportunities and Inclusion Policy and Student/Staff Protocol.</w:t>
      </w:r>
    </w:p>
    <w:p w14:paraId="363C1F13" w14:textId="77777777" w:rsidR="00FE0967" w:rsidRPr="000604EE" w:rsidRDefault="00FE0967" w:rsidP="00FE0967">
      <w:pPr>
        <w:numPr>
          <w:ilvl w:val="0"/>
          <w:numId w:val="1"/>
        </w:numPr>
        <w:tabs>
          <w:tab w:val="clear" w:pos="1080"/>
          <w:tab w:val="num" w:pos="426"/>
        </w:tabs>
        <w:ind w:left="709"/>
        <w:rPr>
          <w:rFonts w:ascii="Brandon Grotesque Light" w:hAnsi="Brandon Grotesque Light"/>
          <w:sz w:val="22"/>
          <w:szCs w:val="22"/>
        </w:rPr>
      </w:pPr>
      <w:r w:rsidRPr="000604EE">
        <w:rPr>
          <w:rFonts w:ascii="Brandon Grotesque Light" w:hAnsi="Brandon Grotesque Light"/>
          <w:sz w:val="22"/>
          <w:szCs w:val="22"/>
        </w:rPr>
        <w:t>Attend and contribute to team meetings, Union meetings and other meetings as directed.</w:t>
      </w:r>
    </w:p>
    <w:p w14:paraId="3B80DD17" w14:textId="77777777" w:rsidR="00FE0967" w:rsidRPr="000604EE" w:rsidRDefault="00FE0967" w:rsidP="00FE0967">
      <w:pPr>
        <w:numPr>
          <w:ilvl w:val="0"/>
          <w:numId w:val="1"/>
        </w:numPr>
        <w:tabs>
          <w:tab w:val="clear" w:pos="1080"/>
          <w:tab w:val="num" w:pos="426"/>
        </w:tabs>
        <w:ind w:left="709"/>
        <w:rPr>
          <w:rFonts w:ascii="Brandon Grotesque Light" w:hAnsi="Brandon Grotesque Light"/>
          <w:sz w:val="22"/>
          <w:szCs w:val="22"/>
        </w:rPr>
      </w:pPr>
      <w:r w:rsidRPr="000604EE">
        <w:rPr>
          <w:rFonts w:ascii="Brandon Grotesque Light" w:hAnsi="Brandon Grotesque Light"/>
          <w:sz w:val="22"/>
          <w:szCs w:val="22"/>
        </w:rPr>
        <w:t>Carry out any other duties or projects as may be assigned to the post-holder by the Students’ Union and which are reasonably consistent with the position.</w:t>
      </w:r>
    </w:p>
    <w:p w14:paraId="19C6AF07" w14:textId="77777777" w:rsidR="00FE0967" w:rsidRPr="000604EE" w:rsidRDefault="00FE0967" w:rsidP="00FE0967">
      <w:pPr>
        <w:numPr>
          <w:ilvl w:val="0"/>
          <w:numId w:val="2"/>
        </w:numPr>
        <w:overflowPunct w:val="0"/>
        <w:autoSpaceDE w:val="0"/>
        <w:autoSpaceDN w:val="0"/>
        <w:adjustRightInd w:val="0"/>
        <w:textAlignment w:val="baseline"/>
        <w:rPr>
          <w:rFonts w:ascii="Brandon Grotesque Light" w:hAnsi="Brandon Grotesque Light"/>
          <w:sz w:val="22"/>
          <w:szCs w:val="22"/>
        </w:rPr>
      </w:pPr>
      <w:r w:rsidRPr="000604EE">
        <w:rPr>
          <w:rFonts w:ascii="Brandon Grotesque Light" w:hAnsi="Brandon Grotesque Light"/>
          <w:sz w:val="22"/>
          <w:szCs w:val="22"/>
        </w:rPr>
        <w:t>Support the Union’s environmental policy.</w:t>
      </w:r>
      <w:bookmarkStart w:id="0" w:name="_GoBack"/>
      <w:bookmarkEnd w:id="0"/>
    </w:p>
    <w:p w14:paraId="7987986A" w14:textId="77777777" w:rsidR="00FE0967" w:rsidRDefault="00FE0967" w:rsidP="00FE0967">
      <w:pPr>
        <w:ind w:left="720"/>
        <w:rPr>
          <w:rFonts w:ascii="Brandon Grotesque Light" w:hAnsi="Brandon Grotesque Light"/>
          <w:sz w:val="22"/>
          <w:szCs w:val="22"/>
        </w:rPr>
      </w:pPr>
    </w:p>
    <w:p w14:paraId="75B00757" w14:textId="77777777" w:rsidR="00E16C78" w:rsidRDefault="00E16C78" w:rsidP="00FE0967">
      <w:pPr>
        <w:ind w:left="720"/>
        <w:rPr>
          <w:rFonts w:ascii="Brandon Grotesque Light" w:hAnsi="Brandon Grotesque Light"/>
          <w:sz w:val="22"/>
          <w:szCs w:val="22"/>
        </w:rPr>
      </w:pPr>
    </w:p>
    <w:p w14:paraId="7D1688D1" w14:textId="77777777" w:rsidR="00E16C78" w:rsidRDefault="00E16C78" w:rsidP="00FE0967">
      <w:pPr>
        <w:ind w:left="720"/>
        <w:rPr>
          <w:rFonts w:ascii="Brandon Grotesque Light" w:hAnsi="Brandon Grotesque Light"/>
          <w:sz w:val="22"/>
          <w:szCs w:val="22"/>
        </w:rPr>
      </w:pPr>
    </w:p>
    <w:p w14:paraId="648BAFA3" w14:textId="77777777" w:rsidR="00E16C78" w:rsidRDefault="00E16C78" w:rsidP="00FE0967">
      <w:pPr>
        <w:ind w:left="720"/>
        <w:rPr>
          <w:rFonts w:ascii="Brandon Grotesque Light" w:hAnsi="Brandon Grotesque Light"/>
          <w:sz w:val="22"/>
          <w:szCs w:val="22"/>
        </w:rPr>
      </w:pPr>
    </w:p>
    <w:p w14:paraId="5DDDE7D7" w14:textId="77777777" w:rsidR="00E16C78" w:rsidRDefault="00E16C78" w:rsidP="00E16C78">
      <w:pPr>
        <w:rPr>
          <w:rFonts w:ascii="Brandon Grotesque Light" w:hAnsi="Brandon Grotesque Light"/>
          <w:sz w:val="22"/>
          <w:szCs w:val="22"/>
        </w:rPr>
      </w:pPr>
    </w:p>
    <w:p w14:paraId="251404F7" w14:textId="77777777" w:rsidR="00E16C78" w:rsidRDefault="00E16C78" w:rsidP="00FE0967">
      <w:pPr>
        <w:ind w:left="720"/>
        <w:rPr>
          <w:rFonts w:ascii="Brandon Grotesque Light" w:hAnsi="Brandon Grotesque Light"/>
          <w:sz w:val="22"/>
          <w:szCs w:val="22"/>
        </w:rPr>
      </w:pPr>
    </w:p>
    <w:p w14:paraId="0C0F33C0" w14:textId="77777777" w:rsidR="00E16C78" w:rsidRPr="000604EE" w:rsidRDefault="00E16C78" w:rsidP="00FE0967">
      <w:pPr>
        <w:ind w:left="720"/>
        <w:rPr>
          <w:rFonts w:ascii="Brandon Grotesque Light" w:hAnsi="Brandon Grotesque Light"/>
          <w:sz w:val="22"/>
          <w:szCs w:val="22"/>
        </w:rPr>
      </w:pPr>
    </w:p>
    <w:p w14:paraId="61EF01D5" w14:textId="77777777" w:rsidR="00FE0967" w:rsidRPr="000604EE" w:rsidRDefault="00FE0967" w:rsidP="00FE0967">
      <w:pPr>
        <w:ind w:left="720"/>
        <w:rPr>
          <w:rFonts w:ascii="Brandon Grotesque Light" w:hAnsi="Brandon Grotesque Light"/>
          <w:sz w:val="22"/>
          <w:szCs w:val="22"/>
        </w:rPr>
      </w:pPr>
    </w:p>
    <w:p w14:paraId="292634CD" w14:textId="77777777" w:rsidR="00FE0967" w:rsidRPr="000604EE" w:rsidRDefault="00FE0967" w:rsidP="00FE0967">
      <w:pPr>
        <w:pStyle w:val="BodyText"/>
        <w:widowControl/>
        <w:jc w:val="both"/>
        <w:rPr>
          <w:rFonts w:ascii="Brandon Grotesque Light" w:hAnsi="Brandon Grotesque Light"/>
          <w:color w:val="000000"/>
          <w:sz w:val="22"/>
          <w:szCs w:val="22"/>
        </w:rPr>
      </w:pPr>
      <w:r w:rsidRPr="000604EE">
        <w:rPr>
          <w:rFonts w:ascii="Brandon Grotesque Light" w:hAnsi="Brandon Grotesque Light"/>
          <w:color w:val="000000"/>
          <w:sz w:val="22"/>
          <w:szCs w:val="22"/>
        </w:rPr>
        <w:t xml:space="preserve">The Students’ Union expects all staff to participate in any training </w:t>
      </w:r>
      <w:proofErr w:type="spellStart"/>
      <w:r w:rsidRPr="000604EE">
        <w:rPr>
          <w:rFonts w:ascii="Brandon Grotesque Light" w:hAnsi="Brandon Grotesque Light"/>
          <w:color w:val="000000"/>
          <w:sz w:val="22"/>
          <w:szCs w:val="22"/>
        </w:rPr>
        <w:t>programme</w:t>
      </w:r>
      <w:proofErr w:type="spellEnd"/>
      <w:r w:rsidRPr="000604EE">
        <w:rPr>
          <w:rFonts w:ascii="Brandon Grotesque Light" w:hAnsi="Brandon Grotesque Light"/>
          <w:color w:val="000000"/>
          <w:sz w:val="22"/>
          <w:szCs w:val="22"/>
        </w:rPr>
        <w:t xml:space="preserve">, meeting or conference considered relevant to your job.  The Students’ Union expects all staff to participate in, and take ownership of,  their Induction, Personal Development Review, Departmental Staff Meetings and be responsible for carrying out duties with full regard to the rules, policies and procedures and conditions of service contained in the Staff Handbook, and within Departments of the Students’ Union.   </w:t>
      </w:r>
    </w:p>
    <w:p w14:paraId="39C46FF2" w14:textId="77777777" w:rsidR="00FE0967" w:rsidRPr="000604EE" w:rsidRDefault="00FE0967" w:rsidP="00FE0967">
      <w:pPr>
        <w:pStyle w:val="BodyText"/>
        <w:widowControl/>
        <w:jc w:val="both"/>
        <w:rPr>
          <w:rFonts w:ascii="Brandon Grotesque Light" w:hAnsi="Brandon Grotesque Light"/>
          <w:color w:val="000000"/>
          <w:sz w:val="22"/>
          <w:szCs w:val="22"/>
        </w:rPr>
      </w:pPr>
    </w:p>
    <w:p w14:paraId="400757BA" w14:textId="77777777" w:rsidR="00FE0967" w:rsidRPr="000604EE" w:rsidRDefault="00FE0967" w:rsidP="00FE0967">
      <w:pPr>
        <w:pStyle w:val="BodyText"/>
        <w:widowControl/>
        <w:jc w:val="both"/>
        <w:rPr>
          <w:rFonts w:ascii="Brandon Grotesque Light" w:hAnsi="Brandon Grotesque Light"/>
          <w:color w:val="000000"/>
          <w:sz w:val="22"/>
          <w:szCs w:val="22"/>
        </w:rPr>
      </w:pPr>
      <w:r w:rsidRPr="000604EE">
        <w:rPr>
          <w:rFonts w:ascii="Brandon Grotesque Light" w:hAnsi="Brandon Grotesque Light"/>
          <w:color w:val="000000"/>
          <w:sz w:val="22"/>
          <w:szCs w:val="22"/>
        </w:rPr>
        <w:t>A condition of employment is that all staff are expected to assist in key events throughout the year e.g., Fresher’s Fair, Elections, Open Days and any other key events.   Staff are expected to portray a positive image, both internally and externally of the Students’ Union by displaying high standards of service, integrity, punctuality, politeness and professionalism.</w:t>
      </w:r>
    </w:p>
    <w:p w14:paraId="74BD58FA" w14:textId="77777777" w:rsidR="00FE0967" w:rsidRPr="000604EE" w:rsidRDefault="00FE0967" w:rsidP="00FE0967">
      <w:pPr>
        <w:pStyle w:val="BodyText"/>
        <w:widowControl/>
        <w:jc w:val="both"/>
        <w:rPr>
          <w:rFonts w:ascii="Brandon Grotesque Light" w:hAnsi="Brandon Grotesque Light"/>
          <w:color w:val="000000"/>
          <w:sz w:val="22"/>
          <w:szCs w:val="22"/>
        </w:rPr>
      </w:pPr>
    </w:p>
    <w:p w14:paraId="1F0B69EE" w14:textId="281BFDDA" w:rsidR="00FE0967" w:rsidRPr="000604EE" w:rsidRDefault="00B96D0A" w:rsidP="009F6332">
      <w:pPr>
        <w:pStyle w:val="BodyText"/>
        <w:widowControl/>
        <w:jc w:val="center"/>
        <w:rPr>
          <w:rFonts w:ascii="Brandon Grotesque Light" w:hAnsi="Brandon Grotesque Light"/>
          <w:color w:val="000000"/>
          <w:sz w:val="22"/>
          <w:szCs w:val="22"/>
        </w:rPr>
      </w:pPr>
      <w:r w:rsidRPr="000604EE">
        <w:rPr>
          <w:rFonts w:ascii="Brandon Grotesque Light" w:hAnsi="Brandon Grotesque Light"/>
          <w:sz w:val="22"/>
          <w:szCs w:val="22"/>
        </w:rPr>
        <w:object w:dxaOrig="827" w:dyaOrig="848" w14:anchorId="0A2AD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49.5pt" o:ole="" fillcolor="window">
            <v:imagedata r:id="rId8" o:title=""/>
          </v:shape>
          <o:OLEObject Type="Embed" ProgID="Word.Picture.8" ShapeID="_x0000_i1025" DrawAspect="Content" ObjectID="_1568440392" r:id="rId9"/>
        </w:object>
      </w:r>
    </w:p>
    <w:tbl>
      <w:tblPr>
        <w:tblpPr w:leftFromText="180" w:rightFromText="180" w:vertAnchor="text" w:horzAnchor="margin" w:tblpY="-49"/>
        <w:tblW w:w="0" w:type="auto"/>
        <w:tblLook w:val="0000" w:firstRow="0" w:lastRow="0" w:firstColumn="0" w:lastColumn="0" w:noHBand="0" w:noVBand="0"/>
      </w:tblPr>
      <w:tblGrid>
        <w:gridCol w:w="7344"/>
        <w:gridCol w:w="781"/>
        <w:gridCol w:w="822"/>
        <w:gridCol w:w="1475"/>
      </w:tblGrid>
      <w:tr w:rsidR="00B96D0A" w:rsidRPr="00AC4DEC" w14:paraId="18910EB2"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vAlign w:val="center"/>
          </w:tcPr>
          <w:p w14:paraId="38A2CEF2" w14:textId="77777777" w:rsidR="00B96D0A" w:rsidRDefault="00B96D0A" w:rsidP="00B96D0A">
            <w:pPr>
              <w:jc w:val="center"/>
              <w:rPr>
                <w:rFonts w:ascii="PT Sans" w:hAnsi="PT Sans"/>
                <w:b/>
                <w:sz w:val="20"/>
                <w:szCs w:val="20"/>
              </w:rPr>
            </w:pPr>
          </w:p>
          <w:p w14:paraId="58E9F4A7"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Criteria</w:t>
            </w:r>
          </w:p>
        </w:tc>
        <w:tc>
          <w:tcPr>
            <w:tcW w:w="0" w:type="auto"/>
            <w:tcBorders>
              <w:top w:val="single" w:sz="6" w:space="0" w:color="000000"/>
              <w:left w:val="single" w:sz="6" w:space="0" w:color="000000"/>
              <w:bottom w:val="single" w:sz="6" w:space="0" w:color="000000"/>
              <w:right w:val="single" w:sz="6" w:space="0" w:color="000000"/>
            </w:tcBorders>
            <w:shd w:val="clear" w:color="auto" w:fill="4BACC6" w:themeFill="accent5"/>
            <w:tcMar>
              <w:top w:w="0" w:type="dxa"/>
              <w:left w:w="0" w:type="dxa"/>
              <w:bottom w:w="0" w:type="dxa"/>
              <w:right w:w="0" w:type="dxa"/>
            </w:tcMar>
          </w:tcPr>
          <w:p w14:paraId="225B833C"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Essential</w:t>
            </w:r>
          </w:p>
        </w:tc>
        <w:tc>
          <w:tcPr>
            <w:tcW w:w="822" w:type="dxa"/>
            <w:tcBorders>
              <w:top w:val="single" w:sz="6" w:space="0" w:color="000000"/>
              <w:left w:val="single" w:sz="6" w:space="0" w:color="000000"/>
              <w:bottom w:val="single" w:sz="6" w:space="0" w:color="000000"/>
              <w:right w:val="single" w:sz="6" w:space="0" w:color="000000"/>
            </w:tcBorders>
            <w:shd w:val="clear" w:color="auto" w:fill="4BACC6" w:themeFill="accent5"/>
            <w:tcMar>
              <w:top w:w="0" w:type="dxa"/>
              <w:left w:w="0" w:type="dxa"/>
              <w:bottom w:w="0" w:type="dxa"/>
              <w:right w:w="0" w:type="dxa"/>
            </w:tcMar>
          </w:tcPr>
          <w:p w14:paraId="2BC66319"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Desirable</w:t>
            </w:r>
          </w:p>
        </w:tc>
        <w:tc>
          <w:tcPr>
            <w:tcW w:w="1475" w:type="dxa"/>
            <w:tcBorders>
              <w:top w:val="single" w:sz="6" w:space="0" w:color="000000"/>
              <w:left w:val="single" w:sz="6" w:space="0" w:color="000000"/>
              <w:bottom w:val="single" w:sz="6" w:space="0" w:color="000000"/>
              <w:right w:val="single" w:sz="6" w:space="0" w:color="000000"/>
            </w:tcBorders>
            <w:shd w:val="clear" w:color="auto" w:fill="4BACC6" w:themeFill="accent5"/>
          </w:tcPr>
          <w:p w14:paraId="74D488CD"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How Identified</w:t>
            </w:r>
          </w:p>
        </w:tc>
      </w:tr>
      <w:tr w:rsidR="00B96D0A" w:rsidRPr="00AC4DEC" w14:paraId="790E5EFC"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0FED7DA3"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Education/Qualifications</w:t>
            </w:r>
          </w:p>
        </w:tc>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24F987D2" w14:textId="77777777" w:rsidR="00B96D0A" w:rsidRPr="00AC4DEC" w:rsidRDefault="00B96D0A" w:rsidP="00B96D0A">
            <w:pPr>
              <w:jc w:val="center"/>
              <w:rPr>
                <w:rFonts w:ascii="PT Sans" w:hAnsi="PT Sans"/>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13DC4035" w14:textId="77777777" w:rsidR="00B96D0A" w:rsidRPr="00AC4DEC" w:rsidRDefault="00B96D0A" w:rsidP="00B96D0A">
            <w:pPr>
              <w:jc w:val="center"/>
              <w:rPr>
                <w:rFonts w:ascii="PT Sans" w:hAnsi="PT Sans"/>
                <w:sz w:val="20"/>
                <w:szCs w:val="20"/>
              </w:rPr>
            </w:pPr>
          </w:p>
        </w:tc>
        <w:tc>
          <w:tcPr>
            <w:tcW w:w="1475" w:type="dxa"/>
            <w:tcBorders>
              <w:top w:val="single" w:sz="6" w:space="0" w:color="000000"/>
              <w:left w:val="single" w:sz="6" w:space="0" w:color="000000"/>
              <w:bottom w:val="single" w:sz="6" w:space="0" w:color="000000"/>
              <w:right w:val="single" w:sz="6" w:space="0" w:color="000000"/>
            </w:tcBorders>
            <w:shd w:val="clear" w:color="auto" w:fill="6ABAD0"/>
          </w:tcPr>
          <w:p w14:paraId="0397FE95" w14:textId="77777777" w:rsidR="00B96D0A" w:rsidRPr="00AC4DEC" w:rsidRDefault="00B96D0A" w:rsidP="00B96D0A">
            <w:pPr>
              <w:jc w:val="center"/>
              <w:rPr>
                <w:rFonts w:ascii="PT Sans" w:hAnsi="PT Sans"/>
                <w:sz w:val="20"/>
                <w:szCs w:val="20"/>
              </w:rPr>
            </w:pPr>
          </w:p>
        </w:tc>
      </w:tr>
      <w:tr w:rsidR="00B96D0A" w:rsidRPr="00AC4DEC" w14:paraId="2E36E434"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5EE6FA"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Minimum G.C.S.E. or Level 2 equivalent English and Maths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CFE15B"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05466A" w14:textId="77777777"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1D6B08A2"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E/A</w:t>
            </w:r>
          </w:p>
        </w:tc>
      </w:tr>
      <w:tr w:rsidR="00B96D0A" w:rsidRPr="00AC4DEC" w14:paraId="2F75B56F" w14:textId="77777777" w:rsidTr="000759AB">
        <w:trPr>
          <w:cantSplit/>
          <w:trHeight w:val="3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DD5EF5"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Degree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909C17" w14:textId="77777777"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C11C4F"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6A67E980"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E</w:t>
            </w:r>
          </w:p>
        </w:tc>
      </w:tr>
      <w:tr w:rsidR="00B96D0A" w:rsidRPr="00AC4DEC" w14:paraId="2BDF8C72"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BE264F"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First Aid certificate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D08D61" w14:textId="77777777"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CC6C34"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025FAF95"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E</w:t>
            </w:r>
          </w:p>
        </w:tc>
      </w:tr>
      <w:tr w:rsidR="00B96D0A" w:rsidRPr="00AC4DEC" w14:paraId="2246B36F"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3A1BB66D"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Knowledge &amp; Experience</w:t>
            </w:r>
          </w:p>
        </w:tc>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5432493D" w14:textId="77777777" w:rsidR="00B96D0A" w:rsidRPr="00AC4DEC" w:rsidRDefault="00B96D0A" w:rsidP="00B96D0A">
            <w:pPr>
              <w:jc w:val="center"/>
              <w:rPr>
                <w:rFonts w:ascii="PT Sans" w:hAnsi="PT Sans"/>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28309A9A" w14:textId="77777777" w:rsidR="00B96D0A" w:rsidRPr="00AC4DEC" w:rsidRDefault="00B96D0A" w:rsidP="00B96D0A">
            <w:pPr>
              <w:jc w:val="center"/>
              <w:rPr>
                <w:rFonts w:ascii="PT Sans" w:hAnsi="PT Sans"/>
                <w:sz w:val="20"/>
                <w:szCs w:val="20"/>
              </w:rPr>
            </w:pPr>
          </w:p>
        </w:tc>
        <w:tc>
          <w:tcPr>
            <w:tcW w:w="1475" w:type="dxa"/>
            <w:tcBorders>
              <w:top w:val="single" w:sz="6" w:space="0" w:color="000000"/>
              <w:left w:val="single" w:sz="6" w:space="0" w:color="000000"/>
              <w:bottom w:val="single" w:sz="6" w:space="0" w:color="000000"/>
              <w:right w:val="single" w:sz="6" w:space="0" w:color="000000"/>
            </w:tcBorders>
            <w:shd w:val="clear" w:color="auto" w:fill="6ABAD0"/>
          </w:tcPr>
          <w:p w14:paraId="6BA7DFEF" w14:textId="77777777" w:rsidR="00B96D0A" w:rsidRPr="00AC4DEC" w:rsidRDefault="00B96D0A" w:rsidP="00B96D0A">
            <w:pPr>
              <w:jc w:val="center"/>
              <w:rPr>
                <w:rFonts w:ascii="PT Sans" w:hAnsi="PT Sans"/>
                <w:sz w:val="20"/>
                <w:szCs w:val="20"/>
              </w:rPr>
            </w:pPr>
          </w:p>
        </w:tc>
      </w:tr>
      <w:tr w:rsidR="00B96D0A" w:rsidRPr="00AC4DEC" w14:paraId="7AA4930D"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5E7A7A" w14:textId="77777777" w:rsidR="00B96D0A" w:rsidRPr="00AC4DEC" w:rsidRDefault="00B96D0A" w:rsidP="009F6332">
            <w:pPr>
              <w:rPr>
                <w:rFonts w:ascii="PT Sans" w:hAnsi="PT Sans"/>
                <w:color w:val="auto"/>
                <w:sz w:val="20"/>
                <w:szCs w:val="20"/>
              </w:rPr>
            </w:pPr>
            <w:r>
              <w:rPr>
                <w:rFonts w:ascii="PT Sans" w:hAnsi="PT Sans"/>
                <w:color w:val="auto"/>
                <w:sz w:val="20"/>
                <w:szCs w:val="20"/>
              </w:rPr>
              <w:t>E</w:t>
            </w:r>
            <w:r w:rsidRPr="00AC4DEC">
              <w:rPr>
                <w:rFonts w:ascii="PT Sans" w:hAnsi="PT Sans"/>
                <w:color w:val="auto"/>
                <w:sz w:val="20"/>
                <w:szCs w:val="20"/>
              </w:rPr>
              <w:t>xperience of working</w:t>
            </w:r>
            <w:r>
              <w:rPr>
                <w:rFonts w:ascii="PT Sans" w:hAnsi="PT Sans"/>
                <w:color w:val="auto"/>
                <w:sz w:val="20"/>
                <w:szCs w:val="20"/>
              </w:rPr>
              <w:t xml:space="preserve"> in a similar role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8D42EE" w14:textId="5F094AD3"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4D8F88" w14:textId="02885B9F" w:rsidR="00B96D0A" w:rsidRPr="00AC4DEC" w:rsidRDefault="00144555"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048843FA"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w:t>
            </w:r>
          </w:p>
        </w:tc>
      </w:tr>
      <w:tr w:rsidR="00B96D0A" w:rsidRPr="00AC4DEC" w14:paraId="6E3BB977"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AA53A2"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 xml:space="preserve">Experience of working with </w:t>
            </w:r>
            <w:r>
              <w:rPr>
                <w:rFonts w:ascii="PT Sans" w:hAnsi="PT Sans"/>
                <w:color w:val="auto"/>
                <w:sz w:val="20"/>
                <w:szCs w:val="20"/>
              </w:rPr>
              <w:t>diverse</w:t>
            </w:r>
            <w:r w:rsidRPr="00AC4DEC">
              <w:rPr>
                <w:rFonts w:ascii="PT Sans" w:hAnsi="PT Sans"/>
                <w:color w:val="auto"/>
                <w:sz w:val="20"/>
                <w:szCs w:val="20"/>
              </w:rPr>
              <w:t xml:space="preserve"> groups</w:t>
            </w:r>
            <w:r>
              <w:rPr>
                <w:rFonts w:ascii="PT Sans" w:hAnsi="PT Sans"/>
                <w:color w:val="auto"/>
                <w:sz w:val="20"/>
                <w:szCs w:val="20"/>
              </w:rPr>
              <w:t xml:space="preserve"> of people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5735B6" w14:textId="4D0A721D" w:rsidR="00B96D0A" w:rsidRPr="00AC4DEC" w:rsidRDefault="000759AB"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B44202" w14:textId="380FB11D"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71553E16"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w:t>
            </w:r>
          </w:p>
        </w:tc>
      </w:tr>
      <w:tr w:rsidR="00B96D0A" w:rsidRPr="00AC4DEC" w14:paraId="1F312DD1"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470498"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Experience of working with volunteers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87E029" w14:textId="77777777"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AF4D6C"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263A21D8"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A/I</w:t>
            </w:r>
          </w:p>
        </w:tc>
      </w:tr>
      <w:tr w:rsidR="00B96D0A" w:rsidRPr="00AC4DEC" w14:paraId="63D0307F"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B7764E"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Knowledge of the H.E. sector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425DD5" w14:textId="77777777"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16A9DE"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067F7C4C"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A/I</w:t>
            </w:r>
          </w:p>
        </w:tc>
      </w:tr>
      <w:tr w:rsidR="00B96D0A" w:rsidRPr="00AC4DEC" w14:paraId="2D4560A0"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E15D84"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Knowledge of Health &amp; Safety requirements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CD6194" w14:textId="5D0BE311"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252F54" w14:textId="2C12F837" w:rsidR="00B96D0A" w:rsidRPr="00AC4DEC" w:rsidRDefault="000759AB"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7B9564B5"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A/I</w:t>
            </w:r>
          </w:p>
        </w:tc>
      </w:tr>
      <w:tr w:rsidR="00B96D0A" w:rsidRPr="00AC4DEC" w14:paraId="5CE7A454"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8B11E" w14:textId="77777777" w:rsidR="00B96D0A" w:rsidRPr="00AC4DEC" w:rsidRDefault="00B96D0A" w:rsidP="009F6332">
            <w:pPr>
              <w:rPr>
                <w:rFonts w:ascii="PT Sans" w:hAnsi="PT Sans"/>
                <w:color w:val="auto"/>
                <w:sz w:val="20"/>
                <w:szCs w:val="20"/>
              </w:rPr>
            </w:pPr>
            <w:r>
              <w:rPr>
                <w:rFonts w:ascii="PT Sans" w:hAnsi="PT Sans"/>
                <w:color w:val="auto"/>
                <w:sz w:val="20"/>
                <w:szCs w:val="20"/>
              </w:rPr>
              <w:t>Knowledge of Student Enterprise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CFA151" w14:textId="77777777"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6C7CF7" w14:textId="7996B0FD" w:rsidR="00B96D0A" w:rsidRPr="00AC4DEC" w:rsidRDefault="00144555"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4E02CFB8" w14:textId="25C70ECF" w:rsidR="00B96D0A" w:rsidRPr="00AC4DEC" w:rsidRDefault="00144555" w:rsidP="00B96D0A">
            <w:pPr>
              <w:jc w:val="center"/>
              <w:rPr>
                <w:rFonts w:ascii="PT Sans" w:hAnsi="PT Sans"/>
                <w:color w:val="auto"/>
                <w:sz w:val="20"/>
                <w:szCs w:val="20"/>
              </w:rPr>
            </w:pPr>
            <w:r>
              <w:rPr>
                <w:rFonts w:ascii="PT Sans" w:hAnsi="PT Sans"/>
                <w:color w:val="auto"/>
                <w:sz w:val="20"/>
                <w:szCs w:val="20"/>
              </w:rPr>
              <w:t>A/I</w:t>
            </w:r>
          </w:p>
        </w:tc>
      </w:tr>
      <w:tr w:rsidR="00B96D0A" w:rsidRPr="00AC4DEC" w14:paraId="79C58236"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98063A"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Experience and understanding of customer service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33C580"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C7E97" w14:textId="77777777"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7B013E72" w14:textId="77777777" w:rsidR="00B96D0A" w:rsidRPr="00AC4DEC" w:rsidRDefault="00B96D0A" w:rsidP="00B96D0A">
            <w:pPr>
              <w:jc w:val="center"/>
              <w:rPr>
                <w:rFonts w:ascii="PT Sans" w:hAnsi="PT Sans"/>
                <w:color w:val="auto"/>
                <w:sz w:val="20"/>
                <w:szCs w:val="20"/>
              </w:rPr>
            </w:pPr>
            <w:r>
              <w:rPr>
                <w:rFonts w:ascii="PT Sans" w:hAnsi="PT Sans"/>
                <w:color w:val="auto"/>
                <w:sz w:val="20"/>
                <w:szCs w:val="20"/>
              </w:rPr>
              <w:t>A/I</w:t>
            </w:r>
          </w:p>
        </w:tc>
      </w:tr>
      <w:tr w:rsidR="00B96D0A" w:rsidRPr="00AC4DEC" w14:paraId="3EE084F0"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292159EA"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Skills &amp; Abilities</w:t>
            </w:r>
          </w:p>
        </w:tc>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7F832911" w14:textId="77777777" w:rsidR="00B96D0A" w:rsidRPr="00AC4DEC" w:rsidRDefault="00B96D0A" w:rsidP="00B96D0A">
            <w:pPr>
              <w:jc w:val="center"/>
              <w:rPr>
                <w:rFonts w:ascii="PT Sans" w:hAnsi="PT Sans"/>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65CB60D1" w14:textId="77777777" w:rsidR="00B96D0A" w:rsidRPr="00AC4DEC" w:rsidRDefault="00B96D0A" w:rsidP="00B96D0A">
            <w:pPr>
              <w:jc w:val="center"/>
              <w:rPr>
                <w:rFonts w:ascii="PT Sans" w:hAnsi="PT Sans"/>
                <w:sz w:val="20"/>
                <w:szCs w:val="20"/>
              </w:rPr>
            </w:pPr>
          </w:p>
        </w:tc>
        <w:tc>
          <w:tcPr>
            <w:tcW w:w="1475" w:type="dxa"/>
            <w:tcBorders>
              <w:top w:val="single" w:sz="6" w:space="0" w:color="000000"/>
              <w:left w:val="single" w:sz="6" w:space="0" w:color="000000"/>
              <w:bottom w:val="single" w:sz="6" w:space="0" w:color="000000"/>
              <w:right w:val="single" w:sz="6" w:space="0" w:color="000000"/>
            </w:tcBorders>
            <w:shd w:val="clear" w:color="auto" w:fill="6ABAD0"/>
          </w:tcPr>
          <w:p w14:paraId="464E24A4" w14:textId="77777777" w:rsidR="00B96D0A" w:rsidRPr="00AC4DEC" w:rsidRDefault="00B96D0A" w:rsidP="00B96D0A">
            <w:pPr>
              <w:jc w:val="center"/>
              <w:rPr>
                <w:rFonts w:ascii="PT Sans" w:hAnsi="PT Sans"/>
                <w:sz w:val="20"/>
                <w:szCs w:val="20"/>
              </w:rPr>
            </w:pPr>
          </w:p>
        </w:tc>
      </w:tr>
      <w:tr w:rsidR="00B96D0A" w:rsidRPr="00AC4DEC" w14:paraId="5EBEA1AA" w14:textId="77777777" w:rsidTr="000759AB">
        <w:trPr>
          <w:cantSplit/>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58D177" w14:textId="77777777" w:rsidR="00B96D0A" w:rsidRPr="00AC4DEC" w:rsidRDefault="00B96D0A" w:rsidP="009F6332">
            <w:pPr>
              <w:rPr>
                <w:rFonts w:ascii="PT Sans" w:hAnsi="PT Sans"/>
                <w:color w:val="FF0000"/>
                <w:sz w:val="20"/>
                <w:szCs w:val="20"/>
              </w:rPr>
            </w:pPr>
            <w:r w:rsidRPr="00AC4DEC">
              <w:rPr>
                <w:rFonts w:ascii="PT Sans" w:hAnsi="PT Sans"/>
                <w:color w:val="auto"/>
                <w:sz w:val="20"/>
                <w:szCs w:val="20"/>
              </w:rPr>
              <w:t>Computer literacy and keyboard skills (Microsoft Office)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6899BF"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DF1438" w14:textId="77777777" w:rsidR="00B96D0A" w:rsidRPr="00AC4DEC" w:rsidRDefault="00B96D0A" w:rsidP="00B96D0A">
            <w:pPr>
              <w:jc w:val="center"/>
              <w:rPr>
                <w:rFonts w:ascii="PT Sans" w:hAnsi="PT Sans"/>
                <w:color w:val="FF0000"/>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6C178E65"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w:t>
            </w:r>
          </w:p>
        </w:tc>
      </w:tr>
      <w:tr w:rsidR="00B96D0A" w:rsidRPr="00AC4DEC" w14:paraId="4F271F61"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4CE307" w14:textId="77777777" w:rsidR="00B96D0A" w:rsidRPr="00AC4DEC" w:rsidRDefault="00B96D0A" w:rsidP="009F6332">
            <w:pPr>
              <w:rPr>
                <w:rFonts w:ascii="PT Sans" w:hAnsi="PT Sans"/>
                <w:color w:val="FF0000"/>
                <w:sz w:val="20"/>
                <w:szCs w:val="20"/>
              </w:rPr>
            </w:pPr>
            <w:r w:rsidRPr="00AC4DEC">
              <w:rPr>
                <w:rFonts w:ascii="PT Sans" w:hAnsi="PT Sans"/>
                <w:color w:val="auto"/>
                <w:sz w:val="20"/>
                <w:szCs w:val="20"/>
              </w:rPr>
              <w:t>Ability to coordinate events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AE6F70" w14:textId="77777777" w:rsidR="00B96D0A" w:rsidRPr="00AC4DEC" w:rsidRDefault="00B96D0A" w:rsidP="00B96D0A">
            <w:pPr>
              <w:jc w:val="center"/>
              <w:rPr>
                <w:rFonts w:ascii="PT Sans" w:hAnsi="PT Sans"/>
                <w:color w:val="FF0000"/>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F60B1B" w14:textId="77777777" w:rsidR="00B96D0A" w:rsidRPr="00AC4DEC" w:rsidRDefault="00B96D0A" w:rsidP="00B96D0A">
            <w:pPr>
              <w:jc w:val="center"/>
              <w:rPr>
                <w:rFonts w:ascii="PT Sans" w:hAnsi="PT Sans"/>
                <w:color w:val="FF0000"/>
                <w:sz w:val="20"/>
                <w:szCs w:val="20"/>
              </w:rPr>
            </w:pPr>
            <w:r w:rsidRPr="00AC4DEC">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3A14E878" w14:textId="77777777" w:rsidR="00B96D0A" w:rsidRPr="00AC4DEC" w:rsidRDefault="00B96D0A" w:rsidP="00B96D0A">
            <w:pPr>
              <w:jc w:val="center"/>
              <w:rPr>
                <w:rFonts w:ascii="PT Sans" w:hAnsi="PT Sans"/>
                <w:color w:val="FF0000"/>
                <w:sz w:val="20"/>
                <w:szCs w:val="20"/>
              </w:rPr>
            </w:pPr>
            <w:r w:rsidRPr="00AC4DEC">
              <w:rPr>
                <w:rFonts w:ascii="PT Sans" w:hAnsi="PT Sans"/>
                <w:color w:val="auto"/>
                <w:sz w:val="20"/>
                <w:szCs w:val="20"/>
              </w:rPr>
              <w:t>A/I</w:t>
            </w:r>
          </w:p>
        </w:tc>
      </w:tr>
      <w:tr w:rsidR="00B96D0A" w:rsidRPr="00AC4DEC" w14:paraId="69048455"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BB9A3" w14:textId="77777777" w:rsidR="00B96D0A" w:rsidRPr="00AC4DEC" w:rsidRDefault="00B96D0A" w:rsidP="009F6332">
            <w:pPr>
              <w:rPr>
                <w:rFonts w:ascii="PT Sans" w:hAnsi="PT Sans"/>
                <w:color w:val="FF0000"/>
                <w:sz w:val="20"/>
                <w:szCs w:val="20"/>
              </w:rPr>
            </w:pPr>
            <w:r w:rsidRPr="00AC4DEC">
              <w:rPr>
                <w:rFonts w:ascii="PT Sans" w:hAnsi="PT Sans"/>
                <w:color w:val="auto"/>
                <w:sz w:val="20"/>
                <w:szCs w:val="20"/>
              </w:rPr>
              <w:t>Excellent communication skills both written and oral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3D5D2F"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2CAC0A" w14:textId="77777777" w:rsidR="00B96D0A" w:rsidRPr="00AC4DEC" w:rsidRDefault="00B96D0A" w:rsidP="00B96D0A">
            <w:pPr>
              <w:jc w:val="center"/>
              <w:rPr>
                <w:rFonts w:ascii="PT Sans" w:hAnsi="PT Sans"/>
                <w:color w:val="FF0000"/>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75D0DEE9"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A/I</w:t>
            </w:r>
          </w:p>
        </w:tc>
      </w:tr>
      <w:tr w:rsidR="00B96D0A" w:rsidRPr="00AC4DEC" w14:paraId="1F4A984F" w14:textId="77777777" w:rsidTr="000759AB">
        <w:trPr>
          <w:cantSplit/>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559C19" w14:textId="77777777" w:rsidR="00B96D0A" w:rsidRPr="00AC4DEC" w:rsidRDefault="00B96D0A" w:rsidP="009F6332">
            <w:pPr>
              <w:rPr>
                <w:rFonts w:ascii="PT Sans" w:hAnsi="PT Sans"/>
                <w:color w:val="FF0000"/>
                <w:sz w:val="20"/>
                <w:szCs w:val="20"/>
              </w:rPr>
            </w:pPr>
            <w:r w:rsidRPr="00AC4DEC">
              <w:rPr>
                <w:rFonts w:ascii="PT Sans" w:hAnsi="PT Sans"/>
                <w:color w:val="auto"/>
                <w:sz w:val="20"/>
                <w:szCs w:val="20"/>
              </w:rPr>
              <w:t>Time management and prioritising skills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526884"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804620" w14:textId="77777777" w:rsidR="00B96D0A" w:rsidRPr="00AC4DEC" w:rsidRDefault="00B96D0A" w:rsidP="00B96D0A">
            <w:pPr>
              <w:jc w:val="center"/>
              <w:rPr>
                <w:rFonts w:ascii="PT Sans" w:hAnsi="PT Sans"/>
                <w:color w:val="FF0000"/>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400F1FFA"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A/I</w:t>
            </w:r>
          </w:p>
        </w:tc>
      </w:tr>
      <w:tr w:rsidR="00B96D0A" w:rsidRPr="00AC4DEC" w14:paraId="6878F8A9" w14:textId="77777777" w:rsidTr="000759AB">
        <w:trPr>
          <w:cantSplit/>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C1C40D" w14:textId="77777777" w:rsidR="00B96D0A" w:rsidRPr="00AC4DEC" w:rsidRDefault="00B96D0A" w:rsidP="009F6332">
            <w:pPr>
              <w:rPr>
                <w:rFonts w:ascii="PT Sans" w:hAnsi="PT Sans"/>
                <w:color w:val="auto"/>
                <w:sz w:val="20"/>
                <w:szCs w:val="20"/>
              </w:rPr>
            </w:pPr>
            <w:r>
              <w:rPr>
                <w:rFonts w:ascii="PT Sans" w:hAnsi="PT Sans"/>
                <w:color w:val="auto"/>
                <w:sz w:val="20"/>
                <w:szCs w:val="20"/>
              </w:rPr>
              <w:t>Ability to think of new ideas and solve problems quickly</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8AE6CA" w14:textId="0D2EEE05"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C49279" w14:textId="5C6DE133" w:rsidR="00B96D0A" w:rsidRPr="00AC4DEC" w:rsidRDefault="000759AB" w:rsidP="00B96D0A">
            <w:pPr>
              <w:jc w:val="center"/>
              <w:rPr>
                <w:rFonts w:ascii="PT Sans" w:hAnsi="PT Sans"/>
                <w:color w:val="auto"/>
                <w:sz w:val="20"/>
                <w:szCs w:val="20"/>
              </w:rPr>
            </w:pPr>
            <w:r w:rsidRPr="00AC4DEC">
              <w:rPr>
                <w:rFonts w:ascii="Verdana" w:hAnsi="Verdana"/>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6A34038C" w14:textId="77777777" w:rsidR="00B96D0A" w:rsidRPr="00AC4DEC" w:rsidRDefault="00B96D0A" w:rsidP="00B96D0A">
            <w:pPr>
              <w:jc w:val="center"/>
              <w:rPr>
                <w:rFonts w:ascii="PT Sans" w:hAnsi="PT Sans"/>
                <w:color w:val="auto"/>
                <w:sz w:val="20"/>
                <w:szCs w:val="20"/>
              </w:rPr>
            </w:pPr>
            <w:r>
              <w:rPr>
                <w:rFonts w:ascii="PT Sans" w:hAnsi="PT Sans"/>
                <w:color w:val="auto"/>
                <w:sz w:val="20"/>
                <w:szCs w:val="20"/>
              </w:rPr>
              <w:t>A/I</w:t>
            </w:r>
          </w:p>
        </w:tc>
      </w:tr>
      <w:tr w:rsidR="00B96D0A" w:rsidRPr="00AC4DEC" w14:paraId="762AEB89" w14:textId="77777777" w:rsidTr="000759AB">
        <w:trPr>
          <w:cantSplit/>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E84D54" w14:textId="77777777" w:rsidR="00B96D0A" w:rsidRDefault="00B96D0A" w:rsidP="009F6332">
            <w:pPr>
              <w:rPr>
                <w:rFonts w:ascii="PT Sans" w:hAnsi="PT Sans"/>
                <w:color w:val="auto"/>
                <w:sz w:val="20"/>
                <w:szCs w:val="20"/>
              </w:rPr>
            </w:pPr>
            <w:r>
              <w:rPr>
                <w:rFonts w:ascii="PT Sans" w:hAnsi="PT Sans"/>
                <w:color w:val="auto"/>
                <w:sz w:val="20"/>
                <w:szCs w:val="20"/>
              </w:rPr>
              <w:t>Ability to present in front of large groups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EB5281" w14:textId="096DF1DC" w:rsidR="00B96D0A" w:rsidRPr="00AC4DEC" w:rsidRDefault="000759AB" w:rsidP="00B96D0A">
            <w:pPr>
              <w:jc w:val="center"/>
              <w:rPr>
                <w:rFonts w:ascii="PT Sans" w:hAnsi="PT Sans"/>
                <w:color w:val="auto"/>
                <w:sz w:val="20"/>
                <w:szCs w:val="20"/>
              </w:rPr>
            </w:pPr>
            <w:r w:rsidRPr="00AC4DEC">
              <w:rPr>
                <w:rFonts w:ascii="Verdana" w:hAnsi="Verdana"/>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C8E12D" w14:textId="1E10E6AB"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24734BAD" w14:textId="77777777" w:rsidR="00B96D0A" w:rsidRPr="00AC4DEC" w:rsidRDefault="00B96D0A" w:rsidP="00B96D0A">
            <w:pPr>
              <w:jc w:val="center"/>
              <w:rPr>
                <w:rFonts w:ascii="PT Sans" w:hAnsi="PT Sans"/>
                <w:color w:val="auto"/>
                <w:sz w:val="20"/>
                <w:szCs w:val="20"/>
              </w:rPr>
            </w:pPr>
            <w:r>
              <w:rPr>
                <w:rFonts w:ascii="PT Sans" w:hAnsi="PT Sans"/>
                <w:color w:val="auto"/>
                <w:sz w:val="20"/>
                <w:szCs w:val="20"/>
              </w:rPr>
              <w:t>A/I</w:t>
            </w:r>
          </w:p>
        </w:tc>
      </w:tr>
      <w:tr w:rsidR="00B96D0A" w:rsidRPr="00AC4DEC" w14:paraId="38E092CC" w14:textId="77777777" w:rsidTr="000759AB">
        <w:trPr>
          <w:cantSplit/>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9ACFBE" w14:textId="77777777" w:rsidR="00B96D0A" w:rsidRDefault="00B96D0A" w:rsidP="009F6332">
            <w:pPr>
              <w:rPr>
                <w:rFonts w:ascii="PT Sans" w:hAnsi="PT Sans"/>
                <w:color w:val="auto"/>
                <w:sz w:val="20"/>
                <w:szCs w:val="20"/>
              </w:rPr>
            </w:pPr>
            <w:r>
              <w:rPr>
                <w:rFonts w:ascii="PT Sans" w:hAnsi="PT Sans"/>
                <w:color w:val="auto"/>
                <w:sz w:val="20"/>
                <w:szCs w:val="20"/>
              </w:rPr>
              <w:t>Ability to develop professional relationships for the benefit of students and the Union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20984C" w14:textId="50991B0E" w:rsidR="00B96D0A" w:rsidRPr="00AC4DEC" w:rsidRDefault="000759AB" w:rsidP="00B96D0A">
            <w:pPr>
              <w:jc w:val="center"/>
              <w:rPr>
                <w:rFonts w:ascii="PT Sans" w:hAnsi="PT Sans"/>
                <w:color w:val="auto"/>
                <w:sz w:val="20"/>
                <w:szCs w:val="20"/>
              </w:rPr>
            </w:pPr>
            <w:r w:rsidRPr="00AC4DEC">
              <w:rPr>
                <w:rFonts w:ascii="Verdana" w:hAnsi="Verdana"/>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7F6125" w14:textId="2825E399" w:rsidR="00B96D0A" w:rsidRPr="00AC4DEC" w:rsidRDefault="00B96D0A" w:rsidP="00B96D0A">
            <w:pPr>
              <w:jc w:val="center"/>
              <w:rPr>
                <w:rFonts w:ascii="Verdana" w:hAnsi="Verdana"/>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5BBE917F" w14:textId="77777777" w:rsidR="00B96D0A" w:rsidRPr="00AC4DEC" w:rsidRDefault="00B96D0A" w:rsidP="00B96D0A">
            <w:pPr>
              <w:jc w:val="center"/>
              <w:rPr>
                <w:rFonts w:ascii="PT Sans" w:hAnsi="PT Sans"/>
                <w:color w:val="auto"/>
                <w:sz w:val="20"/>
                <w:szCs w:val="20"/>
              </w:rPr>
            </w:pPr>
            <w:r>
              <w:rPr>
                <w:rFonts w:ascii="PT Sans" w:hAnsi="PT Sans"/>
                <w:color w:val="auto"/>
                <w:sz w:val="20"/>
                <w:szCs w:val="20"/>
              </w:rPr>
              <w:t>A/I</w:t>
            </w:r>
          </w:p>
        </w:tc>
      </w:tr>
      <w:tr w:rsidR="00B96D0A" w:rsidRPr="00AC4DEC" w14:paraId="028B3EAF"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1A6C77E6" w14:textId="77777777" w:rsidR="00B96D0A" w:rsidRPr="00AC4DEC" w:rsidRDefault="00B96D0A" w:rsidP="00B96D0A">
            <w:pPr>
              <w:jc w:val="center"/>
              <w:rPr>
                <w:rFonts w:ascii="PT Sans" w:hAnsi="PT Sans"/>
                <w:b/>
                <w:sz w:val="20"/>
                <w:szCs w:val="20"/>
              </w:rPr>
            </w:pPr>
            <w:r w:rsidRPr="00AC4DEC">
              <w:rPr>
                <w:rFonts w:ascii="PT Sans" w:hAnsi="PT Sans"/>
                <w:b/>
                <w:sz w:val="20"/>
                <w:szCs w:val="20"/>
              </w:rPr>
              <w:t>Personal Qualities</w:t>
            </w:r>
          </w:p>
        </w:tc>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4E407996" w14:textId="77777777" w:rsidR="00B96D0A" w:rsidRPr="00AC4DEC" w:rsidRDefault="00B96D0A" w:rsidP="00B96D0A">
            <w:pPr>
              <w:jc w:val="center"/>
              <w:rPr>
                <w:rFonts w:ascii="PT Sans" w:hAnsi="PT Sans"/>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1A8550D4" w14:textId="77777777" w:rsidR="00B96D0A" w:rsidRPr="00AC4DEC" w:rsidRDefault="00B96D0A" w:rsidP="00B96D0A">
            <w:pPr>
              <w:jc w:val="center"/>
              <w:rPr>
                <w:rFonts w:ascii="PT Sans" w:hAnsi="PT Sans"/>
                <w:sz w:val="20"/>
                <w:szCs w:val="20"/>
              </w:rPr>
            </w:pPr>
          </w:p>
        </w:tc>
        <w:tc>
          <w:tcPr>
            <w:tcW w:w="1475" w:type="dxa"/>
            <w:tcBorders>
              <w:top w:val="single" w:sz="6" w:space="0" w:color="000000"/>
              <w:left w:val="single" w:sz="6" w:space="0" w:color="000000"/>
              <w:bottom w:val="single" w:sz="6" w:space="0" w:color="000000"/>
              <w:right w:val="single" w:sz="6" w:space="0" w:color="000000"/>
            </w:tcBorders>
            <w:shd w:val="clear" w:color="auto" w:fill="6ABAD0"/>
          </w:tcPr>
          <w:p w14:paraId="077A869F" w14:textId="77777777" w:rsidR="00B96D0A" w:rsidRPr="00AC4DEC" w:rsidRDefault="00B96D0A" w:rsidP="00B96D0A">
            <w:pPr>
              <w:jc w:val="center"/>
              <w:rPr>
                <w:rFonts w:ascii="PT Sans" w:hAnsi="PT Sans"/>
                <w:sz w:val="20"/>
                <w:szCs w:val="20"/>
              </w:rPr>
            </w:pPr>
          </w:p>
        </w:tc>
      </w:tr>
      <w:tr w:rsidR="00B96D0A" w:rsidRPr="00AC4DEC" w14:paraId="0090F521" w14:textId="77777777" w:rsidTr="000759AB">
        <w:trPr>
          <w:cantSplit/>
          <w:trHeight w:val="41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F0668A"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Patience, enthusiasm, ability to motivate others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9A80FE"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537E59" w14:textId="77777777"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7B22C949"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I</w:t>
            </w:r>
          </w:p>
        </w:tc>
      </w:tr>
      <w:tr w:rsidR="00B96D0A" w:rsidRPr="00AC4DEC" w14:paraId="7D06E58F" w14:textId="77777777" w:rsidTr="000759AB">
        <w:trPr>
          <w:cantSplit/>
          <w:trHeight w:val="313"/>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189887"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Commitment to working in a democratic environment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A04CF5"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B5371B" w14:textId="77777777"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210FFA6D"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A/I</w:t>
            </w:r>
          </w:p>
        </w:tc>
      </w:tr>
      <w:tr w:rsidR="00B96D0A" w:rsidRPr="00AC4DEC" w14:paraId="7E05F0E6"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A1A779"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Flexible and adaptable approach to work and working hours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A27EA3"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E0F719" w14:textId="77777777"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257469A7"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A</w:t>
            </w:r>
          </w:p>
        </w:tc>
      </w:tr>
      <w:tr w:rsidR="00B96D0A" w:rsidRPr="00AC4DEC" w14:paraId="7F50729D"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F7A177" w14:textId="77777777" w:rsidR="00B96D0A" w:rsidRPr="00AC4DEC" w:rsidRDefault="00B96D0A" w:rsidP="009F6332">
            <w:pPr>
              <w:rPr>
                <w:rFonts w:ascii="PT Sans" w:hAnsi="PT Sans"/>
                <w:color w:val="auto"/>
                <w:sz w:val="20"/>
                <w:szCs w:val="20"/>
              </w:rPr>
            </w:pPr>
            <w:r w:rsidRPr="00AC4DEC">
              <w:rPr>
                <w:rFonts w:ascii="PT Sans" w:hAnsi="PT Sans"/>
                <w:color w:val="auto"/>
                <w:sz w:val="20"/>
                <w:szCs w:val="20"/>
              </w:rPr>
              <w:t>Customer focused with the ability to work with a range of people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FA1A16"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sym w:font="Wingdings 2" w:char="F050"/>
            </w:r>
          </w:p>
          <w:p w14:paraId="17C79F40" w14:textId="77777777" w:rsidR="00B96D0A" w:rsidRPr="00AC4DEC" w:rsidRDefault="00B96D0A" w:rsidP="00B96D0A">
            <w:pPr>
              <w:jc w:val="cente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352B65" w14:textId="77777777" w:rsidR="00B96D0A" w:rsidRPr="00AC4DEC" w:rsidRDefault="00B96D0A" w:rsidP="00B96D0A">
            <w:pPr>
              <w:jc w:val="cente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72CEB707" w14:textId="77777777" w:rsidR="00B96D0A" w:rsidRPr="00AC4DEC" w:rsidRDefault="00B96D0A" w:rsidP="00B96D0A">
            <w:pPr>
              <w:jc w:val="center"/>
              <w:rPr>
                <w:rFonts w:ascii="PT Sans" w:hAnsi="PT Sans"/>
                <w:color w:val="auto"/>
                <w:sz w:val="20"/>
                <w:szCs w:val="20"/>
              </w:rPr>
            </w:pPr>
            <w:r w:rsidRPr="00AC4DEC">
              <w:rPr>
                <w:rFonts w:ascii="PT Sans" w:hAnsi="PT Sans"/>
                <w:color w:val="auto"/>
                <w:sz w:val="20"/>
                <w:szCs w:val="20"/>
              </w:rPr>
              <w:t>I</w:t>
            </w:r>
          </w:p>
        </w:tc>
      </w:tr>
      <w:tr w:rsidR="00B96D0A" w:rsidRPr="00AC4DEC" w14:paraId="6AB358C8"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4C49E09A" w14:textId="77777777" w:rsidR="00B96D0A" w:rsidRPr="00AC4DEC" w:rsidRDefault="00B96D0A" w:rsidP="00144555">
            <w:pPr>
              <w:jc w:val="center"/>
              <w:rPr>
                <w:rFonts w:ascii="PT Sans" w:hAnsi="PT Sans"/>
                <w:b/>
                <w:color w:val="auto"/>
                <w:sz w:val="20"/>
                <w:szCs w:val="20"/>
              </w:rPr>
            </w:pPr>
            <w:r w:rsidRPr="00AC4DEC">
              <w:rPr>
                <w:rFonts w:ascii="PT Sans" w:hAnsi="PT Sans"/>
                <w:b/>
                <w:color w:val="auto"/>
                <w:sz w:val="20"/>
                <w:szCs w:val="20"/>
              </w:rPr>
              <w:t>Other</w:t>
            </w:r>
          </w:p>
        </w:tc>
        <w:tc>
          <w:tcPr>
            <w:tcW w:w="0" w:type="auto"/>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493A5F9E" w14:textId="77777777" w:rsidR="00B96D0A" w:rsidRPr="00AC4DEC" w:rsidRDefault="00B96D0A" w:rsidP="00B96D0A">
            <w:pP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5F730AE9" w14:textId="77777777" w:rsidR="00B96D0A" w:rsidRPr="00AC4DEC" w:rsidRDefault="00B96D0A" w:rsidP="00B96D0A">
            <w:pP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shd w:val="clear" w:color="auto" w:fill="6ABAD0"/>
          </w:tcPr>
          <w:p w14:paraId="5B7676AB" w14:textId="77777777" w:rsidR="00B96D0A" w:rsidRPr="00AC4DEC" w:rsidRDefault="00B96D0A" w:rsidP="00B96D0A">
            <w:pPr>
              <w:rPr>
                <w:rFonts w:ascii="PT Sans" w:hAnsi="PT Sans"/>
                <w:color w:val="auto"/>
                <w:sz w:val="20"/>
                <w:szCs w:val="20"/>
              </w:rPr>
            </w:pPr>
          </w:p>
        </w:tc>
      </w:tr>
      <w:tr w:rsidR="00B96D0A" w:rsidRPr="00AC4DEC" w14:paraId="3595EBB8"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1E89D" w14:textId="77777777" w:rsidR="00B96D0A" w:rsidRPr="00AC4DEC" w:rsidRDefault="00B96D0A" w:rsidP="00B96D0A">
            <w:pPr>
              <w:rPr>
                <w:rFonts w:ascii="PT Sans" w:hAnsi="PT Sans"/>
                <w:color w:val="auto"/>
                <w:sz w:val="20"/>
                <w:szCs w:val="20"/>
              </w:rPr>
            </w:pPr>
            <w:r w:rsidRPr="00AC4DEC">
              <w:rPr>
                <w:rFonts w:ascii="PT Sans" w:hAnsi="PT Sans"/>
                <w:sz w:val="20"/>
                <w:szCs w:val="20"/>
              </w:rPr>
              <w:t>Understanding of and commitment to the principles of equal opportunities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25C7D2" w14:textId="77777777" w:rsidR="00B96D0A" w:rsidRPr="00AC4DEC" w:rsidRDefault="00B96D0A" w:rsidP="00B96D0A">
            <w:pPr>
              <w:rPr>
                <w:rFonts w:ascii="PT Sans" w:hAnsi="PT Sans"/>
                <w:color w:val="auto"/>
                <w:sz w:val="20"/>
                <w:szCs w:val="20"/>
              </w:rPr>
            </w:pPr>
            <w:r w:rsidRPr="00AC4DEC">
              <w:rPr>
                <w:rFonts w:ascii="PT Sans" w:hAnsi="PT Sans"/>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6F95A3" w14:textId="77777777" w:rsidR="00B96D0A" w:rsidRPr="00AC4DEC" w:rsidRDefault="00B96D0A" w:rsidP="00B96D0A">
            <w:pP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37CC5998" w14:textId="77777777" w:rsidR="00B96D0A" w:rsidRPr="00AC4DEC" w:rsidRDefault="00B96D0A" w:rsidP="00B96D0A">
            <w:pPr>
              <w:rPr>
                <w:rFonts w:ascii="PT Sans" w:hAnsi="PT Sans"/>
                <w:color w:val="auto"/>
                <w:sz w:val="20"/>
                <w:szCs w:val="20"/>
              </w:rPr>
            </w:pPr>
            <w:r w:rsidRPr="00AC4DEC">
              <w:rPr>
                <w:rFonts w:ascii="PT Sans" w:hAnsi="PT Sans"/>
                <w:sz w:val="20"/>
                <w:szCs w:val="20"/>
              </w:rPr>
              <w:t>A/I</w:t>
            </w:r>
          </w:p>
        </w:tc>
      </w:tr>
      <w:tr w:rsidR="00B96D0A" w:rsidRPr="00AC4DEC" w14:paraId="1FF5B3CE"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80C0F8" w14:textId="77777777" w:rsidR="00B96D0A" w:rsidRPr="00AC4DEC" w:rsidRDefault="00B96D0A" w:rsidP="00B96D0A">
            <w:pPr>
              <w:rPr>
                <w:rFonts w:ascii="PT Sans" w:hAnsi="PT Sans"/>
                <w:color w:val="auto"/>
                <w:sz w:val="20"/>
                <w:szCs w:val="20"/>
              </w:rPr>
            </w:pPr>
            <w:r w:rsidRPr="00AC4DEC">
              <w:rPr>
                <w:rFonts w:ascii="PT Sans" w:hAnsi="PT Sans"/>
                <w:color w:val="auto"/>
                <w:sz w:val="20"/>
                <w:szCs w:val="20"/>
              </w:rPr>
              <w:t>A desire for self-development and willingness to engage in training opportunities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77BCBE" w14:textId="77777777" w:rsidR="00B96D0A" w:rsidRPr="00AC4DEC" w:rsidRDefault="00B96D0A" w:rsidP="00B96D0A">
            <w:pP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9085E9" w14:textId="77777777" w:rsidR="00B96D0A" w:rsidRPr="00AC4DEC" w:rsidRDefault="00B96D0A" w:rsidP="00B96D0A">
            <w:pP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546E2106" w14:textId="77777777" w:rsidR="00B96D0A" w:rsidRPr="00AC4DEC" w:rsidRDefault="00B96D0A" w:rsidP="00B96D0A">
            <w:pPr>
              <w:rPr>
                <w:rFonts w:ascii="PT Sans" w:hAnsi="PT Sans"/>
                <w:color w:val="auto"/>
                <w:sz w:val="20"/>
                <w:szCs w:val="20"/>
              </w:rPr>
            </w:pPr>
            <w:r w:rsidRPr="00AC4DEC">
              <w:rPr>
                <w:rFonts w:ascii="PT Sans" w:hAnsi="PT Sans"/>
                <w:color w:val="auto"/>
                <w:sz w:val="20"/>
                <w:szCs w:val="20"/>
              </w:rPr>
              <w:t>I</w:t>
            </w:r>
          </w:p>
        </w:tc>
      </w:tr>
      <w:tr w:rsidR="00B96D0A" w:rsidRPr="00AC4DEC" w14:paraId="5FF25903"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FFAA66" w14:textId="77777777" w:rsidR="00B96D0A" w:rsidRPr="00AC4DEC" w:rsidRDefault="00B96D0A" w:rsidP="00B96D0A">
            <w:pPr>
              <w:rPr>
                <w:rFonts w:ascii="PT Sans" w:hAnsi="PT Sans"/>
                <w:color w:val="auto"/>
                <w:sz w:val="20"/>
                <w:szCs w:val="20"/>
              </w:rPr>
            </w:pPr>
            <w:r w:rsidRPr="00AC4DEC">
              <w:rPr>
                <w:rFonts w:ascii="PT Sans" w:hAnsi="PT Sans"/>
                <w:color w:val="auto"/>
                <w:sz w:val="20"/>
                <w:szCs w:val="20"/>
              </w:rPr>
              <w:t>Ability to travel independently to other locations when required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38C63F" w14:textId="77777777" w:rsidR="00B96D0A" w:rsidRPr="00AC4DEC" w:rsidRDefault="00B96D0A" w:rsidP="00B96D0A">
            <w:pPr>
              <w:rPr>
                <w:rFonts w:ascii="PT Sans" w:hAnsi="PT Sans"/>
                <w:color w:val="auto"/>
                <w:sz w:val="20"/>
                <w:szCs w:val="20"/>
              </w:rPr>
            </w:pPr>
            <w:r w:rsidRPr="00AC4DEC">
              <w:rPr>
                <w:rFonts w:ascii="PT Sans" w:hAnsi="PT Sans"/>
                <w:color w:val="auto"/>
                <w:sz w:val="20"/>
                <w:szCs w:val="20"/>
              </w:rPr>
              <w:sym w:font="Wingdings 2" w:char="F050"/>
            </w: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1A4BC1" w14:textId="77777777" w:rsidR="00B96D0A" w:rsidRPr="00AC4DEC" w:rsidRDefault="00B96D0A" w:rsidP="00B96D0A">
            <w:pPr>
              <w:rPr>
                <w:rFonts w:ascii="PT Sans" w:hAnsi="PT Sans"/>
                <w:color w:val="auto"/>
                <w:sz w:val="20"/>
                <w:szCs w:val="20"/>
              </w:rPr>
            </w:pPr>
          </w:p>
        </w:tc>
        <w:tc>
          <w:tcPr>
            <w:tcW w:w="1475" w:type="dxa"/>
            <w:tcBorders>
              <w:top w:val="single" w:sz="6" w:space="0" w:color="000000"/>
              <w:left w:val="single" w:sz="6" w:space="0" w:color="000000"/>
              <w:bottom w:val="single" w:sz="6" w:space="0" w:color="000000"/>
              <w:right w:val="single" w:sz="6" w:space="0" w:color="000000"/>
            </w:tcBorders>
          </w:tcPr>
          <w:p w14:paraId="02D92879" w14:textId="77777777" w:rsidR="00B96D0A" w:rsidRPr="00AC4DEC" w:rsidRDefault="00B96D0A" w:rsidP="00B96D0A">
            <w:pPr>
              <w:rPr>
                <w:rFonts w:ascii="PT Sans" w:hAnsi="PT Sans"/>
                <w:color w:val="auto"/>
                <w:sz w:val="20"/>
                <w:szCs w:val="20"/>
              </w:rPr>
            </w:pPr>
            <w:r w:rsidRPr="00AC4DEC">
              <w:rPr>
                <w:rFonts w:ascii="PT Sans" w:hAnsi="PT Sans"/>
                <w:color w:val="auto"/>
                <w:sz w:val="20"/>
                <w:szCs w:val="20"/>
              </w:rPr>
              <w:t>A</w:t>
            </w:r>
          </w:p>
        </w:tc>
      </w:tr>
      <w:tr w:rsidR="00B96D0A" w:rsidRPr="00FF57AD" w14:paraId="1105256E" w14:textId="77777777" w:rsidTr="000759AB">
        <w:trPr>
          <w:cantSplit/>
          <w:trHeight w:val="50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4DA4A0" w14:textId="77777777" w:rsidR="00B96D0A" w:rsidRPr="00FF57AD" w:rsidRDefault="00B96D0A" w:rsidP="00B96D0A">
            <w:pPr>
              <w:rPr>
                <w:rFonts w:ascii="PT Sans" w:hAnsi="PT Sans"/>
                <w:color w:val="auto"/>
                <w:sz w:val="20"/>
                <w:szCs w:val="20"/>
              </w:rPr>
            </w:pPr>
            <w:r w:rsidRPr="00FF57AD">
              <w:rPr>
                <w:rFonts w:ascii="PT Sans" w:hAnsi="PT Sans"/>
                <w:color w:val="auto"/>
                <w:sz w:val="20"/>
                <w:szCs w:val="20"/>
              </w:rPr>
              <w:t xml:space="preserve">Full driving licence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B18B7C" w14:textId="77777777" w:rsidR="00B96D0A" w:rsidRPr="00FF57AD" w:rsidRDefault="00B96D0A" w:rsidP="00B96D0A">
            <w:pPr>
              <w:rPr>
                <w:rFonts w:ascii="PT Sans" w:hAnsi="PT Sans"/>
                <w:color w:val="auto"/>
                <w:sz w:val="20"/>
                <w:szCs w:val="20"/>
              </w:rPr>
            </w:pPr>
          </w:p>
        </w:tc>
        <w:tc>
          <w:tcPr>
            <w:tcW w:w="82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40C32E" w14:textId="77777777" w:rsidR="00B96D0A" w:rsidRPr="00FF57AD" w:rsidRDefault="00B96D0A" w:rsidP="00B96D0A">
            <w:pPr>
              <w:rPr>
                <w:rFonts w:ascii="PT Sans" w:hAnsi="PT Sans"/>
                <w:color w:val="auto"/>
                <w:sz w:val="20"/>
                <w:szCs w:val="20"/>
              </w:rPr>
            </w:pPr>
            <w:r w:rsidRPr="00FF57AD">
              <w:rPr>
                <w:rFonts w:ascii="PT Sans" w:hAnsi="PT Sans"/>
                <w:color w:val="auto"/>
                <w:sz w:val="20"/>
                <w:szCs w:val="20"/>
              </w:rPr>
              <w:sym w:font="Wingdings 2" w:char="F050"/>
            </w:r>
          </w:p>
        </w:tc>
        <w:tc>
          <w:tcPr>
            <w:tcW w:w="1475" w:type="dxa"/>
            <w:tcBorders>
              <w:top w:val="single" w:sz="6" w:space="0" w:color="000000"/>
              <w:left w:val="single" w:sz="6" w:space="0" w:color="000000"/>
              <w:bottom w:val="single" w:sz="6" w:space="0" w:color="000000"/>
              <w:right w:val="single" w:sz="6" w:space="0" w:color="000000"/>
            </w:tcBorders>
          </w:tcPr>
          <w:p w14:paraId="7D8C78D9" w14:textId="77777777" w:rsidR="00B96D0A" w:rsidRPr="00FF57AD" w:rsidRDefault="00B96D0A" w:rsidP="00B96D0A">
            <w:pPr>
              <w:rPr>
                <w:rFonts w:ascii="PT Sans" w:hAnsi="PT Sans"/>
                <w:color w:val="auto"/>
                <w:sz w:val="20"/>
                <w:szCs w:val="20"/>
              </w:rPr>
            </w:pPr>
            <w:r w:rsidRPr="00FF57AD">
              <w:rPr>
                <w:rFonts w:ascii="PT Sans" w:hAnsi="PT Sans"/>
                <w:color w:val="auto"/>
                <w:sz w:val="20"/>
                <w:szCs w:val="20"/>
              </w:rPr>
              <w:t>E</w:t>
            </w:r>
          </w:p>
        </w:tc>
      </w:tr>
      <w:tr w:rsidR="00B96D0A" w:rsidRPr="00AC4DEC" w14:paraId="0ED03192" w14:textId="77777777" w:rsidTr="00144555">
        <w:trPr>
          <w:cantSplit/>
          <w:trHeight w:val="509"/>
        </w:trPr>
        <w:tc>
          <w:tcPr>
            <w:tcW w:w="0" w:type="auto"/>
            <w:gridSpan w:val="4"/>
            <w:tcBorders>
              <w:top w:val="single" w:sz="6" w:space="0" w:color="000000"/>
              <w:left w:val="single" w:sz="6" w:space="0" w:color="000000"/>
              <w:bottom w:val="single" w:sz="6" w:space="0" w:color="000000"/>
              <w:right w:val="single" w:sz="6" w:space="0" w:color="000000"/>
            </w:tcBorders>
            <w:shd w:val="clear" w:color="auto" w:fill="6ABAD0"/>
            <w:tcMar>
              <w:top w:w="0" w:type="dxa"/>
              <w:left w:w="0" w:type="dxa"/>
              <w:bottom w:w="0" w:type="dxa"/>
              <w:right w:w="0" w:type="dxa"/>
            </w:tcMar>
          </w:tcPr>
          <w:p w14:paraId="0D79A589" w14:textId="557C5CDB" w:rsidR="00B96D0A" w:rsidRPr="00AC4DEC" w:rsidRDefault="00B96D0A" w:rsidP="00B96D0A">
            <w:pPr>
              <w:jc w:val="center"/>
              <w:rPr>
                <w:rFonts w:ascii="PT Sans" w:hAnsi="PT Sans"/>
                <w:sz w:val="20"/>
                <w:szCs w:val="20"/>
              </w:rPr>
            </w:pPr>
            <w:r w:rsidRPr="00AC4DEC">
              <w:rPr>
                <w:rFonts w:ascii="PT Sans" w:hAnsi="PT Sans" w:cs="Arial"/>
                <w:sz w:val="20"/>
                <w:szCs w:val="20"/>
              </w:rPr>
              <w:t>E: Evidence, A: Application Form, I: Interview T: Testing Methods</w:t>
            </w:r>
          </w:p>
        </w:tc>
      </w:tr>
    </w:tbl>
    <w:p w14:paraId="4E635BCD" w14:textId="77777777" w:rsidR="00026361" w:rsidRPr="00FE0967" w:rsidRDefault="00026361" w:rsidP="009F6332">
      <w:pPr>
        <w:pStyle w:val="BodyText"/>
        <w:widowControl/>
        <w:jc w:val="center"/>
        <w:rPr>
          <w:rFonts w:ascii="Brandon Grotesque Light" w:hAnsi="Brandon Grotesque Light"/>
        </w:rPr>
      </w:pPr>
    </w:p>
    <w:sectPr w:rsidR="00026361" w:rsidRPr="00FE0967" w:rsidSect="008A1C02">
      <w:headerReference w:type="even" r:id="rId10"/>
      <w:headerReference w:type="default"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5AB9B" w14:textId="77777777" w:rsidR="00A27F89" w:rsidRDefault="00A27F89" w:rsidP="008A1C02">
      <w:r>
        <w:separator/>
      </w:r>
    </w:p>
  </w:endnote>
  <w:endnote w:type="continuationSeparator" w:id="0">
    <w:p w14:paraId="76DED387" w14:textId="77777777" w:rsidR="00A27F89" w:rsidRDefault="00A27F89" w:rsidP="008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Times New Roman Bold">
    <w:panose1 w:val="02020803070505020304"/>
    <w:charset w:val="00"/>
    <w:family w:val="roman"/>
    <w:pitch w:val="default"/>
  </w:font>
  <w:font w:name="Verdana Italic">
    <w:panose1 w:val="020B06040305040B0204"/>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Brandon Grotesque Light">
    <w:panose1 w:val="020B0303020203060202"/>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PT Sans">
    <w:panose1 w:val="020B0503020203020204"/>
    <w:charset w:val="00"/>
    <w:family w:val="swiss"/>
    <w:pitch w:val="variable"/>
    <w:sig w:usb0="A00002EF" w:usb1="5000204B" w:usb2="00000000" w:usb3="00000000" w:csb0="00000097"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D6C61" w14:textId="77777777" w:rsidR="00A27F89" w:rsidRDefault="00A27F89">
    <w:pPr>
      <w:pStyle w:val="Footer"/>
    </w:pPr>
    <w:r>
      <w:rPr>
        <w:noProof/>
        <w:lang w:eastAsia="en-GB"/>
      </w:rPr>
      <w:drawing>
        <wp:anchor distT="0" distB="0" distL="114300" distR="114300" simplePos="0" relativeHeight="251663360" behindDoc="1" locked="0" layoutInCell="1" allowOverlap="1" wp14:anchorId="5B0DE0B7" wp14:editId="3A04BB5F">
          <wp:simplePos x="0" y="0"/>
          <wp:positionH relativeFrom="page">
            <wp:align>left</wp:align>
          </wp:positionH>
          <wp:positionV relativeFrom="paragraph">
            <wp:posOffset>-42973</wp:posOffset>
          </wp:positionV>
          <wp:extent cx="7863205" cy="644525"/>
          <wp:effectExtent l="0" t="0" r="4445" b="3175"/>
          <wp:wrapNone/>
          <wp:docPr id="2" name="Picture 2"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4" t="93342" r="198" b="1112"/>
                  <a:stretch/>
                </pic:blipFill>
                <pic:spPr bwMode="auto">
                  <a:xfrm>
                    <a:off x="0" y="0"/>
                    <a:ext cx="7863205" cy="64452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A6F24" w14:textId="77777777" w:rsidR="00A27F89" w:rsidRDefault="00A27F89" w:rsidP="008A1C02">
      <w:r>
        <w:separator/>
      </w:r>
    </w:p>
  </w:footnote>
  <w:footnote w:type="continuationSeparator" w:id="0">
    <w:p w14:paraId="6267E2A4" w14:textId="77777777" w:rsidR="00A27F89" w:rsidRDefault="00A27F89" w:rsidP="008A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FD3A" w14:textId="77777777" w:rsidR="00A27F89" w:rsidRDefault="005C7EC3">
    <w:pPr>
      <w:pStyle w:val="Header"/>
    </w:pPr>
    <w:sdt>
      <w:sdtPr>
        <w:id w:val="171999623"/>
        <w:temporary/>
        <w:showingPlcHdr/>
      </w:sdtPr>
      <w:sdtEndPr/>
      <w:sdtContent>
        <w:r w:rsidR="00A27F89">
          <w:t>[Type text]</w:t>
        </w:r>
      </w:sdtContent>
    </w:sdt>
    <w:r w:rsidR="00A27F89">
      <w:ptab w:relativeTo="margin" w:alignment="center" w:leader="none"/>
    </w:r>
    <w:sdt>
      <w:sdtPr>
        <w:id w:val="171999624"/>
        <w:temporary/>
        <w:showingPlcHdr/>
      </w:sdtPr>
      <w:sdtEndPr/>
      <w:sdtContent>
        <w:r w:rsidR="00A27F89">
          <w:t>[Type text]</w:t>
        </w:r>
      </w:sdtContent>
    </w:sdt>
    <w:r w:rsidR="00A27F89">
      <w:ptab w:relativeTo="margin" w:alignment="right" w:leader="none"/>
    </w:r>
    <w:sdt>
      <w:sdtPr>
        <w:id w:val="171999625"/>
        <w:temporary/>
        <w:showingPlcHdr/>
      </w:sdtPr>
      <w:sdtEndPr/>
      <w:sdtContent>
        <w:r w:rsidR="00A27F89">
          <w:t>[Type text]</w:t>
        </w:r>
      </w:sdtContent>
    </w:sdt>
  </w:p>
  <w:p w14:paraId="5D8F56C3" w14:textId="77777777" w:rsidR="00A27F89" w:rsidRDefault="00A27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AC59" w14:textId="77777777" w:rsidR="00A27F89" w:rsidRDefault="00A27F89">
    <w:pPr>
      <w:pStyle w:val="Header"/>
    </w:pPr>
    <w:r>
      <w:rPr>
        <w:noProof/>
        <w:lang w:eastAsia="en-GB"/>
      </w:rPr>
      <w:drawing>
        <wp:anchor distT="0" distB="0" distL="114300" distR="114300" simplePos="0" relativeHeight="251661312" behindDoc="0" locked="0" layoutInCell="1" allowOverlap="1" wp14:anchorId="022AB34F" wp14:editId="3B2D7C7F">
          <wp:simplePos x="0" y="0"/>
          <wp:positionH relativeFrom="column">
            <wp:posOffset>-457200</wp:posOffset>
          </wp:positionH>
          <wp:positionV relativeFrom="paragraph">
            <wp:posOffset>-449580</wp:posOffset>
          </wp:positionV>
          <wp:extent cx="7775575" cy="787400"/>
          <wp:effectExtent l="0" t="0" r="0" b="0"/>
          <wp:wrapTight wrapText="bothSides">
            <wp:wrapPolygon edited="0">
              <wp:start x="0" y="0"/>
              <wp:lineTo x="0" y="20903"/>
              <wp:lineTo x="21521" y="20903"/>
              <wp:lineTo x="21521" y="0"/>
              <wp:lineTo x="0" y="0"/>
            </wp:wrapPolygon>
          </wp:wrapTight>
          <wp:docPr id="3" name="Picture 3" descr="Macintosh HD:Users:suadmin:Dropbox:Archive:New branding:Stationery:Document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admin:Dropbox:Archive:New branding:Stationery:Document 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63" t="231" r="-163" b="92610"/>
                  <a:stretch/>
                </pic:blipFill>
                <pic:spPr bwMode="auto">
                  <a:xfrm>
                    <a:off x="0" y="0"/>
                    <a:ext cx="7775575" cy="7874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723BF8"/>
    <w:lvl w:ilvl="0">
      <w:numFmt w:val="decimal"/>
      <w:lvlText w:val="*"/>
      <w:lvlJc w:val="left"/>
    </w:lvl>
  </w:abstractNum>
  <w:abstractNum w:abstractNumId="1" w15:restartNumberingAfterBreak="0">
    <w:nsid w:val="00A30984"/>
    <w:multiLevelType w:val="hybridMultilevel"/>
    <w:tmpl w:val="778474EE"/>
    <w:lvl w:ilvl="0" w:tplc="B39880D6">
      <w:numFmt w:val="bullet"/>
      <w:lvlText w:val="•"/>
      <w:lvlJc w:val="left"/>
      <w:pPr>
        <w:ind w:left="680" w:hanging="320"/>
      </w:pPr>
      <w:rPr>
        <w:rFonts w:ascii="Verdana" w:eastAsia="ヒラギノ角ゴ Pro W3"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223AD"/>
    <w:multiLevelType w:val="hybridMultilevel"/>
    <w:tmpl w:val="D2520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804AC7"/>
    <w:multiLevelType w:val="hybridMultilevel"/>
    <w:tmpl w:val="326A76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803F4"/>
    <w:multiLevelType w:val="hybridMultilevel"/>
    <w:tmpl w:val="C7E40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2A3CA4"/>
    <w:multiLevelType w:val="hybridMultilevel"/>
    <w:tmpl w:val="4BF69C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040BA7"/>
    <w:multiLevelType w:val="hybridMultilevel"/>
    <w:tmpl w:val="90B4D3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BE3291F"/>
    <w:multiLevelType w:val="hybridMultilevel"/>
    <w:tmpl w:val="8B20F2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4"/>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E"/>
    <w:rsid w:val="00011765"/>
    <w:rsid w:val="00026361"/>
    <w:rsid w:val="000604EE"/>
    <w:rsid w:val="000759AB"/>
    <w:rsid w:val="00090B19"/>
    <w:rsid w:val="00091ABB"/>
    <w:rsid w:val="000A22E8"/>
    <w:rsid w:val="000A3E19"/>
    <w:rsid w:val="00127EEA"/>
    <w:rsid w:val="00144555"/>
    <w:rsid w:val="00144C14"/>
    <w:rsid w:val="001C6919"/>
    <w:rsid w:val="00212DCE"/>
    <w:rsid w:val="00272D7F"/>
    <w:rsid w:val="002E4E01"/>
    <w:rsid w:val="003676D3"/>
    <w:rsid w:val="0039544E"/>
    <w:rsid w:val="0044078B"/>
    <w:rsid w:val="00470B67"/>
    <w:rsid w:val="0053235C"/>
    <w:rsid w:val="005C7EC3"/>
    <w:rsid w:val="006E33C9"/>
    <w:rsid w:val="00743BFD"/>
    <w:rsid w:val="007636ED"/>
    <w:rsid w:val="007B4992"/>
    <w:rsid w:val="007F208C"/>
    <w:rsid w:val="00837155"/>
    <w:rsid w:val="00863000"/>
    <w:rsid w:val="008864E5"/>
    <w:rsid w:val="008A1C02"/>
    <w:rsid w:val="008D7E48"/>
    <w:rsid w:val="00901026"/>
    <w:rsid w:val="00931DE9"/>
    <w:rsid w:val="00945EC5"/>
    <w:rsid w:val="009F6332"/>
    <w:rsid w:val="00A27F89"/>
    <w:rsid w:val="00A47A30"/>
    <w:rsid w:val="00A94A0E"/>
    <w:rsid w:val="00B96D0A"/>
    <w:rsid w:val="00D415FA"/>
    <w:rsid w:val="00D755E1"/>
    <w:rsid w:val="00DF0770"/>
    <w:rsid w:val="00E16C78"/>
    <w:rsid w:val="00E64B74"/>
    <w:rsid w:val="00E8585A"/>
    <w:rsid w:val="00F42BF4"/>
    <w:rsid w:val="00FE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19BA07"/>
  <w14:defaultImageDpi w14:val="300"/>
  <w15:docId w15:val="{AEDDFB60-B441-4847-AD28-14D4A6E2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ABB"/>
    <w:rPr>
      <w:rFonts w:ascii="Times New Roman" w:eastAsia="ヒラギノ角ゴ Pro W3" w:hAnsi="Times New Roman" w:cs="Times New Roman"/>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7155"/>
    <w:rPr>
      <w:rFonts w:ascii="Lucida Grande" w:hAnsi="Lucida Grande" w:cs="Lucida Grande"/>
      <w:sz w:val="18"/>
      <w:szCs w:val="18"/>
    </w:rPr>
  </w:style>
  <w:style w:type="paragraph" w:styleId="Header">
    <w:name w:val="header"/>
    <w:basedOn w:val="Normal"/>
    <w:link w:val="HeaderChar"/>
    <w:uiPriority w:val="99"/>
    <w:unhideWhenUsed/>
    <w:rsid w:val="008A1C02"/>
    <w:pPr>
      <w:tabs>
        <w:tab w:val="center" w:pos="4320"/>
        <w:tab w:val="right" w:pos="8640"/>
      </w:tabs>
    </w:pPr>
  </w:style>
  <w:style w:type="character" w:customStyle="1" w:styleId="HeaderChar">
    <w:name w:val="Header Char"/>
    <w:basedOn w:val="DefaultParagraphFont"/>
    <w:link w:val="Header"/>
    <w:uiPriority w:val="99"/>
    <w:rsid w:val="008A1C02"/>
  </w:style>
  <w:style w:type="paragraph" w:styleId="Footer">
    <w:name w:val="footer"/>
    <w:basedOn w:val="Normal"/>
    <w:link w:val="FooterChar"/>
    <w:uiPriority w:val="99"/>
    <w:unhideWhenUsed/>
    <w:rsid w:val="008A1C02"/>
    <w:pPr>
      <w:tabs>
        <w:tab w:val="center" w:pos="4320"/>
        <w:tab w:val="right" w:pos="8640"/>
      </w:tabs>
    </w:pPr>
  </w:style>
  <w:style w:type="character" w:customStyle="1" w:styleId="FooterChar">
    <w:name w:val="Footer Char"/>
    <w:basedOn w:val="DefaultParagraphFont"/>
    <w:link w:val="Footer"/>
    <w:uiPriority w:val="99"/>
    <w:rsid w:val="008A1C02"/>
  </w:style>
  <w:style w:type="paragraph" w:customStyle="1" w:styleId="Heading4A">
    <w:name w:val="Heading 4 A"/>
    <w:next w:val="Normal"/>
    <w:rsid w:val="0039544E"/>
    <w:pPr>
      <w:keepNext/>
      <w:spacing w:before="240" w:after="60"/>
      <w:outlineLvl w:val="3"/>
    </w:pPr>
    <w:rPr>
      <w:rFonts w:ascii="Times New Roman Bold" w:eastAsia="ヒラギノ角ゴ Pro W3" w:hAnsi="Times New Roman Bold" w:cs="Times New Roman"/>
      <w:color w:val="000000"/>
      <w:sz w:val="28"/>
      <w:szCs w:val="20"/>
      <w:lang w:val="en-GB" w:eastAsia="en-GB"/>
    </w:rPr>
  </w:style>
  <w:style w:type="paragraph" w:customStyle="1" w:styleId="BodyText1">
    <w:name w:val="Body Text1"/>
    <w:rsid w:val="0039544E"/>
    <w:pPr>
      <w:jc w:val="both"/>
    </w:pPr>
    <w:rPr>
      <w:rFonts w:ascii="Verdana" w:eastAsia="ヒラギノ角ゴ Pro W3" w:hAnsi="Verdana" w:cs="Times New Roman"/>
      <w:color w:val="000000"/>
      <w:sz w:val="22"/>
      <w:szCs w:val="20"/>
      <w:lang w:val="en-GB" w:eastAsia="en-GB"/>
    </w:rPr>
  </w:style>
  <w:style w:type="paragraph" w:customStyle="1" w:styleId="Heading3A">
    <w:name w:val="Heading 3 A"/>
    <w:next w:val="Normal"/>
    <w:rsid w:val="00863000"/>
    <w:pPr>
      <w:keepNext/>
      <w:outlineLvl w:val="2"/>
    </w:pPr>
    <w:rPr>
      <w:rFonts w:ascii="Verdana Italic" w:eastAsia="ヒラギノ角ゴ Pro W3" w:hAnsi="Verdana Italic" w:cs="Times New Roman"/>
      <w:color w:val="000000"/>
      <w:szCs w:val="20"/>
      <w:lang w:val="en-GB" w:eastAsia="en-GB"/>
    </w:rPr>
  </w:style>
  <w:style w:type="paragraph" w:styleId="ListParagraph">
    <w:name w:val="List Paragraph"/>
    <w:basedOn w:val="Normal"/>
    <w:qFormat/>
    <w:rsid w:val="00FE0967"/>
    <w:pPr>
      <w:ind w:left="720"/>
      <w:contextualSpacing/>
    </w:pPr>
    <w:rPr>
      <w:rFonts w:eastAsia="Times New Roman"/>
      <w:color w:val="auto"/>
      <w:lang w:eastAsia="en-GB"/>
    </w:rPr>
  </w:style>
  <w:style w:type="paragraph" w:styleId="BodyText">
    <w:name w:val="Body Text"/>
    <w:basedOn w:val="Normal"/>
    <w:link w:val="BodyTextChar"/>
    <w:rsid w:val="00FE0967"/>
    <w:pPr>
      <w:widowControl w:val="0"/>
      <w:overflowPunct w:val="0"/>
      <w:autoSpaceDE w:val="0"/>
      <w:autoSpaceDN w:val="0"/>
      <w:adjustRightInd w:val="0"/>
      <w:textAlignment w:val="baseline"/>
    </w:pPr>
    <w:rPr>
      <w:rFonts w:ascii="Comic Sans MS" w:eastAsia="Times New Roman" w:hAnsi="Comic Sans MS"/>
      <w:color w:val="auto"/>
      <w:szCs w:val="20"/>
      <w:lang w:val="en-US"/>
    </w:rPr>
  </w:style>
  <w:style w:type="character" w:customStyle="1" w:styleId="BodyTextChar">
    <w:name w:val="Body Text Char"/>
    <w:basedOn w:val="DefaultParagraphFont"/>
    <w:link w:val="BodyText"/>
    <w:rsid w:val="00FE0967"/>
    <w:rPr>
      <w:rFonts w:ascii="Comic Sans MS" w:eastAsia="Times New Roman" w:hAnsi="Comic Sans MS" w:cs="Times New Roman"/>
      <w:szCs w:val="20"/>
    </w:rPr>
  </w:style>
  <w:style w:type="character" w:styleId="CommentReference">
    <w:name w:val="annotation reference"/>
    <w:basedOn w:val="DefaultParagraphFont"/>
    <w:uiPriority w:val="99"/>
    <w:semiHidden/>
    <w:unhideWhenUsed/>
    <w:rsid w:val="000604EE"/>
    <w:rPr>
      <w:sz w:val="16"/>
      <w:szCs w:val="16"/>
    </w:rPr>
  </w:style>
  <w:style w:type="paragraph" w:styleId="CommentText">
    <w:name w:val="annotation text"/>
    <w:basedOn w:val="Normal"/>
    <w:link w:val="CommentTextChar"/>
    <w:uiPriority w:val="99"/>
    <w:semiHidden/>
    <w:unhideWhenUsed/>
    <w:rsid w:val="000604EE"/>
    <w:rPr>
      <w:sz w:val="20"/>
      <w:szCs w:val="20"/>
    </w:rPr>
  </w:style>
  <w:style w:type="character" w:customStyle="1" w:styleId="CommentTextChar">
    <w:name w:val="Comment Text Char"/>
    <w:basedOn w:val="DefaultParagraphFont"/>
    <w:link w:val="CommentText"/>
    <w:uiPriority w:val="99"/>
    <w:semiHidden/>
    <w:rsid w:val="000604EE"/>
    <w:rPr>
      <w:rFonts w:ascii="Times New Roman" w:eastAsia="ヒラギノ角ゴ Pro W3"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0604EE"/>
    <w:rPr>
      <w:b/>
      <w:bCs/>
    </w:rPr>
  </w:style>
  <w:style w:type="character" w:customStyle="1" w:styleId="CommentSubjectChar">
    <w:name w:val="Comment Subject Char"/>
    <w:basedOn w:val="CommentTextChar"/>
    <w:link w:val="CommentSubject"/>
    <w:uiPriority w:val="99"/>
    <w:semiHidden/>
    <w:rsid w:val="000604EE"/>
    <w:rPr>
      <w:rFonts w:ascii="Times New Roman" w:eastAsia="ヒラギノ角ゴ Pro W3" w:hAnsi="Times New Roman" w:cs="Times New Roman"/>
      <w:b/>
      <w:bCs/>
      <w:color w:val="000000"/>
      <w:sz w:val="20"/>
      <w:szCs w:val="20"/>
      <w:lang w:val="en-GB"/>
    </w:rPr>
  </w:style>
  <w:style w:type="table" w:styleId="TableGrid">
    <w:name w:val="Table Grid"/>
    <w:basedOn w:val="TableNormal"/>
    <w:uiPriority w:val="59"/>
    <w:rsid w:val="0009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6457-432D-4076-9370-F2CCE8BC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7627C5AC</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Students Union</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Abigail</dc:creator>
  <cp:keywords/>
  <dc:description/>
  <cp:lastModifiedBy>Dickinson, Abigail</cp:lastModifiedBy>
  <cp:revision>2</cp:revision>
  <cp:lastPrinted>2017-07-28T09:15:00Z</cp:lastPrinted>
  <dcterms:created xsi:type="dcterms:W3CDTF">2017-10-02T08:07:00Z</dcterms:created>
  <dcterms:modified xsi:type="dcterms:W3CDTF">2017-10-02T08:07:00Z</dcterms:modified>
</cp:coreProperties>
</file>